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5E" w:rsidRPr="00C444B7" w:rsidRDefault="0050785E" w:rsidP="0050785E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  <w:lang w:val="uk-UA"/>
        </w:rPr>
      </w:pPr>
      <w:r w:rsidRPr="00C444B7">
        <w:rPr>
          <w:rStyle w:val="a7"/>
          <w:sz w:val="28"/>
          <w:szCs w:val="28"/>
          <w:lang w:val="uk-UA"/>
        </w:rPr>
        <w:t xml:space="preserve">КРЕМЕНЧУЦЬКИЙ ЗАКЛАД ДОШКІЛЬНОЇ ОСВІТИ </w:t>
      </w:r>
    </w:p>
    <w:p w:rsidR="0050785E" w:rsidRPr="00DA07AC" w:rsidRDefault="0050785E" w:rsidP="0050785E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C444B7">
        <w:rPr>
          <w:rStyle w:val="a7"/>
          <w:sz w:val="28"/>
          <w:szCs w:val="28"/>
          <w:lang w:val="uk-UA"/>
        </w:rPr>
        <w:t>(ЯСЛА -</w:t>
      </w:r>
      <w:r w:rsidR="004653A3">
        <w:rPr>
          <w:rStyle w:val="a7"/>
          <w:sz w:val="28"/>
          <w:szCs w:val="28"/>
          <w:lang w:val="uk-UA"/>
        </w:rPr>
        <w:t xml:space="preserve">САДОК)  КОМБІНОВАНОГО ТИПУ № </w:t>
      </w:r>
      <w:r w:rsidR="004653A3" w:rsidRPr="00DA07AC">
        <w:rPr>
          <w:rStyle w:val="a7"/>
          <w:sz w:val="28"/>
          <w:szCs w:val="28"/>
        </w:rPr>
        <w:t>50</w:t>
      </w:r>
    </w:p>
    <w:p w:rsidR="0050785E" w:rsidRPr="00C444B7" w:rsidRDefault="0050785E" w:rsidP="0050785E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  <w:lang w:val="uk-UA"/>
        </w:rPr>
      </w:pPr>
      <w:r w:rsidRPr="00C444B7">
        <w:rPr>
          <w:rStyle w:val="a7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:rsidR="00037281" w:rsidRPr="0050785E" w:rsidRDefault="00037281">
      <w:pPr>
        <w:rPr>
          <w:b/>
          <w:lang w:val="uk-UA"/>
        </w:rPr>
      </w:pPr>
    </w:p>
    <w:p w:rsidR="0050785E" w:rsidRPr="0050785E" w:rsidRDefault="0050785E" w:rsidP="0050785E">
      <w:pPr>
        <w:jc w:val="center"/>
        <w:rPr>
          <w:b/>
          <w:sz w:val="28"/>
          <w:szCs w:val="28"/>
          <w:lang w:val="uk-UA"/>
        </w:rPr>
      </w:pPr>
      <w:r w:rsidRPr="0050785E">
        <w:rPr>
          <w:b/>
          <w:sz w:val="28"/>
          <w:szCs w:val="28"/>
          <w:lang w:val="uk-UA"/>
        </w:rPr>
        <w:t>ВІДОМОСТІ</w:t>
      </w:r>
    </w:p>
    <w:p w:rsidR="0050785E" w:rsidRDefault="0050785E" w:rsidP="0050785E">
      <w:pPr>
        <w:jc w:val="center"/>
        <w:rPr>
          <w:b/>
          <w:sz w:val="28"/>
          <w:szCs w:val="28"/>
          <w:lang w:val="uk-UA"/>
        </w:rPr>
      </w:pPr>
      <w:r w:rsidRPr="0050785E">
        <w:rPr>
          <w:b/>
          <w:sz w:val="28"/>
          <w:szCs w:val="28"/>
          <w:lang w:val="uk-UA"/>
        </w:rPr>
        <w:t>про кількісні та якісні показники кадрового забезпечення освітньої діяльності за рівнем дошкільної освіти, необхідного для виконання вимог Базового компоненту дошкільної освіти</w:t>
      </w:r>
    </w:p>
    <w:p w:rsidR="0050785E" w:rsidRDefault="0050785E" w:rsidP="0050785E">
      <w:pPr>
        <w:jc w:val="center"/>
        <w:rPr>
          <w:b/>
          <w:sz w:val="28"/>
          <w:szCs w:val="28"/>
          <w:lang w:val="uk-UA"/>
        </w:rPr>
      </w:pPr>
    </w:p>
    <w:p w:rsidR="0050785E" w:rsidRDefault="0050785E" w:rsidP="0050785E">
      <w:pPr>
        <w:pStyle w:val="a8"/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Загальна інформація про кадрове забезпечення о</w:t>
      </w:r>
      <w:r w:rsidR="00CF1C7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вітньої діяльності за певним освітнім рівнем дошкільної освіти</w:t>
      </w:r>
    </w:p>
    <w:p w:rsidR="0050785E" w:rsidRDefault="0050785E" w:rsidP="0050785E">
      <w:pPr>
        <w:pStyle w:val="a8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058"/>
        <w:gridCol w:w="3402"/>
        <w:gridCol w:w="3261"/>
        <w:gridCol w:w="2345"/>
      </w:tblGrid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Педагогічні працівники</w:t>
            </w:r>
          </w:p>
        </w:tc>
        <w:tc>
          <w:tcPr>
            <w:tcW w:w="3402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Необхідна кількість, осіб</w:t>
            </w:r>
          </w:p>
        </w:tc>
        <w:tc>
          <w:tcPr>
            <w:tcW w:w="3261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Фактична кількість, осіб</w:t>
            </w:r>
          </w:p>
        </w:tc>
        <w:tc>
          <w:tcPr>
            <w:tcW w:w="2345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Відсоток потреби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Педагогічні працівники, усього</w:t>
            </w:r>
          </w:p>
        </w:tc>
        <w:tc>
          <w:tcPr>
            <w:tcW w:w="3402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21</w:t>
            </w:r>
          </w:p>
        </w:tc>
        <w:tc>
          <w:tcPr>
            <w:tcW w:w="3261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21</w:t>
            </w:r>
          </w:p>
        </w:tc>
        <w:tc>
          <w:tcPr>
            <w:tcW w:w="2345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0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у тому числі ті, що:</w:t>
            </w:r>
          </w:p>
        </w:tc>
        <w:tc>
          <w:tcPr>
            <w:tcW w:w="3402" w:type="dxa"/>
          </w:tcPr>
          <w:p w:rsidR="0050785E" w:rsidRPr="00DA07AC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50785E" w:rsidRPr="00DA07AC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</w:p>
        </w:tc>
        <w:tc>
          <w:tcPr>
            <w:tcW w:w="2345" w:type="dxa"/>
          </w:tcPr>
          <w:p w:rsidR="0050785E" w:rsidRPr="00DA07AC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мають відповідну освіту</w:t>
            </w:r>
          </w:p>
        </w:tc>
        <w:tc>
          <w:tcPr>
            <w:tcW w:w="3402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21</w:t>
            </w:r>
          </w:p>
        </w:tc>
        <w:tc>
          <w:tcPr>
            <w:tcW w:w="3261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21</w:t>
            </w:r>
          </w:p>
        </w:tc>
        <w:tc>
          <w:tcPr>
            <w:tcW w:w="2345" w:type="dxa"/>
          </w:tcPr>
          <w:p w:rsidR="0050785E" w:rsidRPr="00DA07AC" w:rsidRDefault="0044604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0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працюють у закладі освіти за сумісництвом</w:t>
            </w:r>
          </w:p>
        </w:tc>
        <w:tc>
          <w:tcPr>
            <w:tcW w:w="3402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0</w:t>
            </w:r>
          </w:p>
        </w:tc>
        <w:tc>
          <w:tcPr>
            <w:tcW w:w="3261" w:type="dxa"/>
          </w:tcPr>
          <w:p w:rsidR="0050785E" w:rsidRPr="00DA07AC" w:rsidRDefault="005F162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0</w:t>
            </w:r>
          </w:p>
        </w:tc>
        <w:tc>
          <w:tcPr>
            <w:tcW w:w="2345" w:type="dxa"/>
          </w:tcPr>
          <w:p w:rsidR="0050785E" w:rsidRPr="00DA07AC" w:rsidRDefault="00446046" w:rsidP="00446046">
            <w:pPr>
              <w:pStyle w:val="a8"/>
              <w:ind w:left="0"/>
              <w:jc w:val="center"/>
              <w:rPr>
                <w:szCs w:val="28"/>
                <w:lang w:val="uk-UA"/>
              </w:rPr>
            </w:pPr>
            <w:r w:rsidRPr="00DA07AC">
              <w:rPr>
                <w:szCs w:val="28"/>
                <w:lang w:val="uk-UA"/>
              </w:rPr>
              <w:t>0</w:t>
            </w:r>
          </w:p>
        </w:tc>
      </w:tr>
      <w:tr w:rsidR="0050785E" w:rsidRPr="0050785E" w:rsidTr="0050785E">
        <w:tc>
          <w:tcPr>
            <w:tcW w:w="5058" w:type="dxa"/>
          </w:tcPr>
          <w:p w:rsidR="0050785E" w:rsidRPr="0050785E" w:rsidRDefault="0050785E" w:rsidP="0050785E">
            <w:pPr>
              <w:pStyle w:val="a8"/>
              <w:ind w:left="0"/>
              <w:rPr>
                <w:szCs w:val="28"/>
                <w:lang w:val="uk-UA"/>
              </w:rPr>
            </w:pPr>
            <w:r w:rsidRPr="0050785E">
              <w:rPr>
                <w:szCs w:val="28"/>
                <w:lang w:val="uk-UA"/>
              </w:rPr>
              <w:t>Адміністративно-господарський персонал усього</w:t>
            </w:r>
          </w:p>
        </w:tc>
        <w:tc>
          <w:tcPr>
            <w:tcW w:w="3402" w:type="dxa"/>
          </w:tcPr>
          <w:p w:rsidR="0050785E" w:rsidRPr="00DA07AC" w:rsidRDefault="002E2E54" w:rsidP="00446046">
            <w:pPr>
              <w:pStyle w:val="a8"/>
              <w:ind w:left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</w:p>
        </w:tc>
        <w:tc>
          <w:tcPr>
            <w:tcW w:w="3261" w:type="dxa"/>
          </w:tcPr>
          <w:p w:rsidR="0050785E" w:rsidRPr="00DA07AC" w:rsidRDefault="002E2E54" w:rsidP="004653A3">
            <w:pPr>
              <w:pStyle w:val="a8"/>
              <w:ind w:left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  <w:bookmarkStart w:id="0" w:name="_GoBack"/>
            <w:bookmarkEnd w:id="0"/>
          </w:p>
        </w:tc>
        <w:tc>
          <w:tcPr>
            <w:tcW w:w="2345" w:type="dxa"/>
          </w:tcPr>
          <w:p w:rsidR="0050785E" w:rsidRPr="00DA07AC" w:rsidRDefault="004653A3" w:rsidP="00A32C6B">
            <w:pPr>
              <w:pStyle w:val="a8"/>
              <w:ind w:left="0"/>
              <w:jc w:val="center"/>
              <w:rPr>
                <w:szCs w:val="28"/>
                <w:lang w:val="en-US"/>
              </w:rPr>
            </w:pPr>
            <w:r w:rsidRPr="00DA07AC">
              <w:rPr>
                <w:szCs w:val="28"/>
                <w:lang w:val="en-US"/>
              </w:rPr>
              <w:t>0</w:t>
            </w:r>
          </w:p>
        </w:tc>
      </w:tr>
    </w:tbl>
    <w:p w:rsidR="0050785E" w:rsidRDefault="0050785E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50785E">
      <w:pPr>
        <w:pStyle w:val="a8"/>
        <w:rPr>
          <w:sz w:val="28"/>
          <w:szCs w:val="28"/>
          <w:lang w:val="uk-UA"/>
        </w:rPr>
      </w:pPr>
    </w:p>
    <w:p w:rsidR="00446046" w:rsidRDefault="00446046" w:rsidP="00446046">
      <w:pPr>
        <w:pStyle w:val="a8"/>
        <w:jc w:val="both"/>
        <w:rPr>
          <w:sz w:val="28"/>
          <w:szCs w:val="28"/>
          <w:lang w:val="uk-UA"/>
        </w:rPr>
      </w:pPr>
    </w:p>
    <w:p w:rsidR="00446046" w:rsidRDefault="00446046" w:rsidP="00446046">
      <w:pPr>
        <w:tabs>
          <w:tab w:val="right" w:pos="14459"/>
          <w:tab w:val="left" w:pos="14601"/>
        </w:tabs>
        <w:ind w:left="851"/>
        <w:jc w:val="both"/>
        <w:rPr>
          <w:b/>
          <w:bCs/>
          <w:lang w:val="uk-UA"/>
        </w:rPr>
      </w:pPr>
      <w:r w:rsidRPr="00C444B7">
        <w:rPr>
          <w:b/>
          <w:bCs/>
          <w:sz w:val="28"/>
          <w:szCs w:val="28"/>
          <w:lang w:val="uk-UA"/>
        </w:rPr>
        <w:t xml:space="preserve">Директор </w:t>
      </w:r>
      <w:r w:rsidRPr="00C444B7">
        <w:rPr>
          <w:b/>
          <w:bCs/>
          <w:sz w:val="28"/>
          <w:szCs w:val="28"/>
          <w:lang w:val="uk-UA"/>
        </w:rPr>
        <w:tab/>
      </w:r>
      <w:r w:rsidR="004653A3">
        <w:rPr>
          <w:b/>
          <w:bCs/>
          <w:lang w:val="uk-UA"/>
        </w:rPr>
        <w:t>Леся ПОЛТОРАЦЬКА</w:t>
      </w:r>
    </w:p>
    <w:p w:rsidR="00446046" w:rsidRDefault="00446046">
      <w:pPr>
        <w:spacing w:after="20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446046" w:rsidRDefault="00446046" w:rsidP="00446046">
      <w:pPr>
        <w:pStyle w:val="a8"/>
        <w:numPr>
          <w:ilvl w:val="0"/>
          <w:numId w:val="1"/>
        </w:numPr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  <w:r w:rsidRPr="00446046">
        <w:rPr>
          <w:b/>
          <w:sz w:val="28"/>
          <w:szCs w:val="28"/>
          <w:lang w:val="uk-UA"/>
        </w:rPr>
        <w:lastRenderedPageBreak/>
        <w:t>Інформація про якісний склад педагогічних працівників</w:t>
      </w:r>
    </w:p>
    <w:p w:rsidR="007547E1" w:rsidRDefault="007547E1" w:rsidP="007547E1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tbl>
      <w:tblPr>
        <w:tblStyle w:val="a9"/>
        <w:tblW w:w="144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15"/>
        <w:gridCol w:w="1842"/>
        <w:gridCol w:w="2977"/>
        <w:gridCol w:w="2268"/>
        <w:gridCol w:w="1701"/>
        <w:gridCol w:w="2835"/>
        <w:gridCol w:w="1276"/>
      </w:tblGrid>
      <w:tr w:rsidR="007547E1" w:rsidTr="007547E1">
        <w:tc>
          <w:tcPr>
            <w:tcW w:w="1515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Повне найменування посади</w:t>
            </w:r>
          </w:p>
        </w:tc>
        <w:tc>
          <w:tcPr>
            <w:tcW w:w="1842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Прізвище, ім’я та по-батькові</w:t>
            </w:r>
          </w:p>
        </w:tc>
        <w:tc>
          <w:tcPr>
            <w:tcW w:w="2977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Повне найменування закладу, який закінчив (рік закінчення, спеціальність, кваліфікація згідно з документом про вищу освіту)</w:t>
            </w:r>
          </w:p>
        </w:tc>
        <w:tc>
          <w:tcPr>
            <w:tcW w:w="2268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1701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Педагогічний стаж (повних років)</w:t>
            </w:r>
          </w:p>
        </w:tc>
        <w:tc>
          <w:tcPr>
            <w:tcW w:w="2835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дата видачі)</w:t>
            </w:r>
          </w:p>
        </w:tc>
        <w:tc>
          <w:tcPr>
            <w:tcW w:w="1276" w:type="dxa"/>
          </w:tcPr>
          <w:p w:rsidR="00446046" w:rsidRPr="007547E1" w:rsidRDefault="00446046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2"/>
                <w:lang w:val="uk-UA"/>
              </w:rPr>
            </w:pPr>
            <w:r w:rsidRPr="007547E1">
              <w:rPr>
                <w:sz w:val="20"/>
                <w:szCs w:val="22"/>
                <w:lang w:val="uk-UA"/>
              </w:rPr>
              <w:t>Примітки</w:t>
            </w:r>
          </w:p>
        </w:tc>
      </w:tr>
      <w:tr w:rsidR="007547E1" w:rsidTr="004653A3">
        <w:tc>
          <w:tcPr>
            <w:tcW w:w="14414" w:type="dxa"/>
            <w:gridSpan w:val="7"/>
          </w:tcPr>
          <w:p w:rsidR="007547E1" w:rsidRPr="007547E1" w:rsidRDefault="007547E1" w:rsidP="007547E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Особи, які працюють за основним місцем роботи</w:t>
            </w:r>
          </w:p>
        </w:tc>
      </w:tr>
      <w:tr w:rsidR="007547E1" w:rsidTr="00B72A96">
        <w:trPr>
          <w:trHeight w:val="2380"/>
        </w:trPr>
        <w:tc>
          <w:tcPr>
            <w:tcW w:w="1515" w:type="dxa"/>
          </w:tcPr>
          <w:p w:rsidR="00446046" w:rsidRPr="000C79C6" w:rsidRDefault="007547E1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842" w:type="dxa"/>
          </w:tcPr>
          <w:p w:rsidR="00446046" w:rsidRPr="000C79C6" w:rsidRDefault="004653A3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Полторацька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Леся Валентинівна</w:t>
            </w:r>
          </w:p>
        </w:tc>
        <w:tc>
          <w:tcPr>
            <w:tcW w:w="2977" w:type="dxa"/>
          </w:tcPr>
          <w:p w:rsidR="00446046" w:rsidRPr="000C79C6" w:rsidRDefault="007547E1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Харківський державний педагогічний універ</w:t>
            </w:r>
            <w:r w:rsidR="004653A3">
              <w:rPr>
                <w:sz w:val="20"/>
                <w:szCs w:val="20"/>
                <w:lang w:val="uk-UA"/>
              </w:rPr>
              <w:t>ситет імені Г.С. Сковороди, 1997</w:t>
            </w:r>
            <w:r w:rsidRPr="000C79C6">
              <w:rPr>
                <w:sz w:val="20"/>
                <w:szCs w:val="20"/>
                <w:lang w:val="uk-UA"/>
              </w:rPr>
              <w:t xml:space="preserve"> рік Дошкільне виховання. </w:t>
            </w:r>
            <w:r w:rsidR="004653A3">
              <w:rPr>
                <w:sz w:val="20"/>
                <w:szCs w:val="20"/>
                <w:lang w:val="uk-UA"/>
              </w:rPr>
              <w:t>Викладач педагогіки та психології (дошкільної) Музичний керівник</w:t>
            </w:r>
          </w:p>
        </w:tc>
        <w:tc>
          <w:tcPr>
            <w:tcW w:w="2268" w:type="dxa"/>
          </w:tcPr>
          <w:p w:rsidR="00446046" w:rsidRPr="000C79C6" w:rsidRDefault="0044604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46046" w:rsidRPr="000C79C6" w:rsidRDefault="004653A3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="007547E1" w:rsidRPr="000C79C6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2835" w:type="dxa"/>
          </w:tcPr>
          <w:p w:rsidR="00446046" w:rsidRPr="00B72A96" w:rsidRDefault="00B72A96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Полтавська академія неперервної освіти ім. М.В. Остроградського. За програмою «Розвиток управлінської компетентності директорів закладів дошкільної освіти»</w:t>
            </w:r>
          </w:p>
          <w:p w:rsidR="00B72A96" w:rsidRDefault="00B72A96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Свідоцтво</w:t>
            </w:r>
          </w:p>
          <w:p w:rsidR="00822FB0" w:rsidRDefault="004653A3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22518134/ 2480</w:t>
            </w:r>
            <w:r w:rsidR="00B72A96">
              <w:rPr>
                <w:sz w:val="20"/>
                <w:szCs w:val="20"/>
                <w:lang w:val="uk-UA"/>
              </w:rPr>
              <w:t>-23</w:t>
            </w:r>
          </w:p>
          <w:p w:rsidR="00B72A96" w:rsidRPr="00B72A96" w:rsidRDefault="004653A3" w:rsidP="00B72A96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08.06</w:t>
            </w:r>
            <w:r w:rsidR="00B72A96" w:rsidRPr="00B72A96">
              <w:rPr>
                <w:sz w:val="20"/>
                <w:szCs w:val="20"/>
                <w:lang w:val="uk-UA"/>
              </w:rPr>
              <w:t>.2023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Вихователь-методист</w:t>
            </w:r>
          </w:p>
        </w:tc>
        <w:tc>
          <w:tcPr>
            <w:tcW w:w="1842" w:type="dxa"/>
          </w:tcPr>
          <w:p w:rsidR="00446046" w:rsidRPr="000C79C6" w:rsidRDefault="004653A3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Солнишкіна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Наталя Олександрівна</w:t>
            </w:r>
          </w:p>
        </w:tc>
        <w:tc>
          <w:tcPr>
            <w:tcW w:w="2977" w:type="dxa"/>
          </w:tcPr>
          <w:p w:rsidR="004653A3" w:rsidRPr="004653A3" w:rsidRDefault="004653A3" w:rsidP="004653A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4653A3">
              <w:rPr>
                <w:rFonts w:eastAsia="Times New Roman"/>
                <w:sz w:val="20"/>
                <w:szCs w:val="20"/>
              </w:rPr>
              <w:t>Полтавський</w:t>
            </w:r>
            <w:proofErr w:type="spellEnd"/>
            <w:r w:rsidRPr="004653A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53A3">
              <w:rPr>
                <w:rFonts w:eastAsia="Times New Roman"/>
                <w:sz w:val="20"/>
                <w:szCs w:val="20"/>
              </w:rPr>
              <w:t>державний</w:t>
            </w:r>
            <w:proofErr w:type="spellEnd"/>
            <w:r w:rsidRPr="004653A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53A3">
              <w:rPr>
                <w:rFonts w:eastAsia="Times New Roman"/>
                <w:sz w:val="20"/>
                <w:szCs w:val="20"/>
              </w:rPr>
              <w:t>педагогічний</w:t>
            </w:r>
            <w:proofErr w:type="spellEnd"/>
            <w:r w:rsidRPr="004653A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53A3">
              <w:rPr>
                <w:rFonts w:eastAsia="Times New Roman"/>
                <w:sz w:val="20"/>
                <w:szCs w:val="20"/>
              </w:rPr>
              <w:t>інститут</w:t>
            </w:r>
            <w:proofErr w:type="spellEnd"/>
          </w:p>
          <w:p w:rsidR="00446046" w:rsidRDefault="004653A3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1997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rFonts w:eastAsia="Times New Roman"/>
                <w:sz w:val="20"/>
                <w:szCs w:val="20"/>
                <w:lang w:val="uk-UA"/>
              </w:rPr>
              <w:t>ік</w:t>
            </w:r>
            <w:proofErr w:type="spellEnd"/>
          </w:p>
          <w:p w:rsidR="004653A3" w:rsidRPr="004653A3" w:rsidRDefault="004653A3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«Дошкільне виховання»</w:t>
            </w:r>
          </w:p>
          <w:p w:rsidR="004653A3" w:rsidRDefault="004653A3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Організатор дошкільного виховання. Вихователь дітей дошкільного віку. Логопед</w:t>
            </w:r>
          </w:p>
          <w:p w:rsidR="000C79C6" w:rsidRP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653A3" w:rsidRPr="00E37049" w:rsidRDefault="004653A3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Присвоєно кваліфікаційну категорію «с</w:t>
            </w:r>
            <w:r>
              <w:rPr>
                <w:sz w:val="20"/>
                <w:szCs w:val="20"/>
                <w:lang w:val="uk-UA"/>
              </w:rPr>
              <w:t>пеціаліст вищої категорії», 2008</w:t>
            </w:r>
          </w:p>
          <w:p w:rsidR="004653A3" w:rsidRDefault="004653A3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AB40C5" w:rsidRPr="00E37049" w:rsidRDefault="004653A3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="00AB40C5" w:rsidRPr="00E37049">
              <w:rPr>
                <w:sz w:val="20"/>
                <w:szCs w:val="20"/>
                <w:lang w:val="uk-UA"/>
              </w:rPr>
              <w:t>квалі</w:t>
            </w:r>
            <w:r>
              <w:rPr>
                <w:sz w:val="20"/>
                <w:szCs w:val="20"/>
                <w:lang w:val="uk-UA"/>
              </w:rPr>
              <w:t>фікаційну категорію «спеціаліст вищої</w:t>
            </w:r>
            <w:r w:rsidR="00AB40C5"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 w:rsidR="00AB40C5">
              <w:rPr>
                <w:sz w:val="20"/>
                <w:szCs w:val="20"/>
                <w:lang w:val="uk-UA"/>
              </w:rPr>
              <w:t>, 202</w:t>
            </w:r>
            <w:r>
              <w:rPr>
                <w:sz w:val="20"/>
                <w:szCs w:val="20"/>
                <w:lang w:val="uk-UA"/>
              </w:rPr>
              <w:t>5</w:t>
            </w:r>
          </w:p>
          <w:p w:rsidR="00446046" w:rsidRPr="000C79C6" w:rsidRDefault="0044604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46046" w:rsidRPr="000C79C6" w:rsidRDefault="00D53994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="000C79C6" w:rsidRPr="000C79C6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4653A3" w:rsidRPr="00B72A96" w:rsidRDefault="004653A3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Полтавська академія неперервної освіти ім. М.В. Остроградського. За програмою «</w:t>
            </w:r>
            <w:r>
              <w:rPr>
                <w:sz w:val="20"/>
                <w:szCs w:val="20"/>
                <w:lang w:val="uk-UA"/>
              </w:rPr>
              <w:t>Вихователі-методисти дошкільної освіти»</w:t>
            </w:r>
            <w:r w:rsidRPr="00B72A96">
              <w:rPr>
                <w:sz w:val="20"/>
                <w:szCs w:val="20"/>
                <w:lang w:val="uk-UA"/>
              </w:rPr>
              <w:t>»</w:t>
            </w:r>
          </w:p>
          <w:p w:rsidR="004653A3" w:rsidRDefault="004653A3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Свідоцтво</w:t>
            </w:r>
          </w:p>
          <w:p w:rsidR="004653A3" w:rsidRDefault="00D53994" w:rsidP="004653A3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22518134/ 3090</w:t>
            </w:r>
            <w:r w:rsidR="004653A3">
              <w:rPr>
                <w:sz w:val="20"/>
                <w:szCs w:val="20"/>
                <w:lang w:val="uk-UA"/>
              </w:rPr>
              <w:t>-2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DD00B2" w:rsidRPr="00E37049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13.10.2022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E37049" w:rsidRDefault="00D53994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DA07AC">
              <w:rPr>
                <w:sz w:val="20"/>
                <w:szCs w:val="20"/>
                <w:lang w:val="uk-UA"/>
              </w:rPr>
              <w:t>Вчитель-дефектолог</w:t>
            </w:r>
          </w:p>
        </w:tc>
        <w:tc>
          <w:tcPr>
            <w:tcW w:w="1842" w:type="dxa"/>
          </w:tcPr>
          <w:p w:rsidR="00446046" w:rsidRPr="00E37049" w:rsidRDefault="00D53994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Яворовська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Тетяна Володимирівна</w:t>
            </w:r>
          </w:p>
        </w:tc>
        <w:tc>
          <w:tcPr>
            <w:tcW w:w="2977" w:type="dxa"/>
          </w:tcPr>
          <w:p w:rsidR="0044604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Київський державний педагогічний інститут ім. </w:t>
            </w:r>
            <w:r w:rsidR="00D53994">
              <w:rPr>
                <w:sz w:val="20"/>
                <w:szCs w:val="20"/>
                <w:lang w:val="uk-UA"/>
              </w:rPr>
              <w:t>М,П.</w:t>
            </w:r>
            <w:proofErr w:type="spellStart"/>
            <w:r w:rsidR="00D53994">
              <w:rPr>
                <w:sz w:val="20"/>
                <w:szCs w:val="20"/>
                <w:lang w:val="uk-UA"/>
              </w:rPr>
              <w:t>Драгомановао</w:t>
            </w:r>
            <w:proofErr w:type="spellEnd"/>
            <w:r w:rsidR="00D53994">
              <w:rPr>
                <w:sz w:val="20"/>
                <w:szCs w:val="20"/>
                <w:lang w:val="uk-UA"/>
              </w:rPr>
              <w:t>, 1994</w:t>
            </w:r>
          </w:p>
          <w:p w:rsidR="000C79C6" w:rsidRDefault="00D53994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«Дефектологія (логопедія)»</w:t>
            </w:r>
          </w:p>
          <w:p w:rsidR="00D53994" w:rsidRPr="00E37049" w:rsidRDefault="00D53994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Логопед шкільних та дошкільних закладів</w:t>
            </w:r>
          </w:p>
        </w:tc>
        <w:tc>
          <w:tcPr>
            <w:tcW w:w="2268" w:type="dxa"/>
          </w:tcPr>
          <w:p w:rsidR="00446046" w:rsidRPr="00E37049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Присвоєно кваліфікаційну категорію «с</w:t>
            </w:r>
            <w:r w:rsidR="00D53994">
              <w:rPr>
                <w:sz w:val="20"/>
                <w:szCs w:val="20"/>
                <w:lang w:val="uk-UA"/>
              </w:rPr>
              <w:t>пеціаліст вищої категорії», 1998</w:t>
            </w:r>
          </w:p>
          <w:p w:rsidR="000C79C6" w:rsidRDefault="000C79C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Підтверджено кваліфікаційну категорію «спеціаліст вищої категорії», </w:t>
            </w:r>
            <w:r w:rsidR="00D53994">
              <w:rPr>
                <w:sz w:val="20"/>
                <w:szCs w:val="20"/>
                <w:lang w:val="uk-UA"/>
              </w:rPr>
              <w:t>2023</w:t>
            </w:r>
          </w:p>
          <w:p w:rsidR="00822FB0" w:rsidRDefault="00822FB0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822FB0" w:rsidRDefault="00822FB0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822FB0" w:rsidRPr="00E37049" w:rsidRDefault="00822FB0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46046" w:rsidRPr="00E37049" w:rsidRDefault="00D53994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</w:t>
            </w:r>
            <w:r w:rsidR="00E37049" w:rsidRPr="00E37049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446046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Кременчуцький національний університет імені Михайла Остроградського</w:t>
            </w:r>
          </w:p>
          <w:p w:rsidR="00E37049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За напрямом «</w:t>
            </w:r>
            <w:r w:rsidR="00D53994">
              <w:rPr>
                <w:sz w:val="20"/>
                <w:szCs w:val="20"/>
                <w:lang w:val="uk-UA"/>
              </w:rPr>
              <w:t>логопедія</w:t>
            </w:r>
            <w:r w:rsidRPr="00E37049">
              <w:rPr>
                <w:sz w:val="20"/>
                <w:szCs w:val="20"/>
                <w:lang w:val="uk-UA"/>
              </w:rPr>
              <w:t>»</w:t>
            </w:r>
          </w:p>
          <w:p w:rsidR="00B72A96" w:rsidRDefault="00B72A96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Свідоцтво ПК 05385631/00603-24,</w:t>
            </w:r>
          </w:p>
          <w:p w:rsidR="00E37049" w:rsidRPr="00E37049" w:rsidRDefault="00E37049" w:rsidP="00E3704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>31.08.2024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Вчитель-дефектолог</w:t>
            </w:r>
          </w:p>
        </w:tc>
        <w:tc>
          <w:tcPr>
            <w:tcW w:w="1842" w:type="dxa"/>
          </w:tcPr>
          <w:p w:rsidR="00446046" w:rsidRPr="00822FB0" w:rsidRDefault="00D53994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Самусенко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Наталія Володимирівна</w:t>
            </w:r>
          </w:p>
        </w:tc>
        <w:tc>
          <w:tcPr>
            <w:tcW w:w="2977" w:type="dxa"/>
          </w:tcPr>
          <w:p w:rsidR="00D53994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Київський </w:t>
            </w:r>
            <w:r>
              <w:rPr>
                <w:sz w:val="20"/>
                <w:szCs w:val="20"/>
                <w:lang w:val="uk-UA"/>
              </w:rPr>
              <w:t>національний</w:t>
            </w:r>
            <w:r w:rsidRPr="00E37049">
              <w:rPr>
                <w:sz w:val="20"/>
                <w:szCs w:val="20"/>
                <w:lang w:val="uk-UA"/>
              </w:rPr>
              <w:t xml:space="preserve"> педагогічний інститут ім. </w:t>
            </w:r>
            <w:r>
              <w:rPr>
                <w:sz w:val="20"/>
                <w:szCs w:val="20"/>
                <w:lang w:val="uk-UA"/>
              </w:rPr>
              <w:t>М,П.</w:t>
            </w:r>
            <w:proofErr w:type="spellStart"/>
            <w:r>
              <w:rPr>
                <w:sz w:val="20"/>
                <w:szCs w:val="20"/>
                <w:lang w:val="uk-UA"/>
              </w:rPr>
              <w:t>Драгомановао</w:t>
            </w:r>
            <w:proofErr w:type="spellEnd"/>
            <w:r>
              <w:rPr>
                <w:sz w:val="20"/>
                <w:szCs w:val="20"/>
                <w:lang w:val="uk-UA"/>
              </w:rPr>
              <w:t>, 2012</w:t>
            </w:r>
          </w:p>
          <w:p w:rsidR="00D53994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sz w:val="20"/>
                <w:szCs w:val="20"/>
                <w:lang w:val="uk-UA"/>
              </w:rPr>
              <w:t>Дефектологя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</w:p>
          <w:p w:rsidR="00B72A96" w:rsidRPr="00822FB0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Вчитель-дефектолог, педагог дошкільних закладів для дітей з особливостями психофізичного розвитку</w:t>
            </w:r>
          </w:p>
        </w:tc>
        <w:tc>
          <w:tcPr>
            <w:tcW w:w="2268" w:type="dxa"/>
          </w:tcPr>
          <w:p w:rsidR="00446046" w:rsidRPr="00822FB0" w:rsidRDefault="00B72A96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lastRenderedPageBreak/>
              <w:t>Присвоєно кваліфікаційну категорію «спеціаліст першої категорії», 2022</w:t>
            </w:r>
          </w:p>
        </w:tc>
        <w:tc>
          <w:tcPr>
            <w:tcW w:w="1701" w:type="dxa"/>
          </w:tcPr>
          <w:p w:rsidR="00446046" w:rsidRPr="00822FB0" w:rsidRDefault="00FD306E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B72A96" w:rsidRPr="00822FB0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D53994" w:rsidRPr="00B72A96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Полтавська академія неперервної освіти ім. М.В. Остроградського. За програмою «</w:t>
            </w:r>
            <w:r>
              <w:rPr>
                <w:sz w:val="20"/>
                <w:szCs w:val="20"/>
                <w:lang w:val="uk-UA"/>
              </w:rPr>
              <w:t xml:space="preserve">Професійна </w:t>
            </w:r>
            <w:r>
              <w:rPr>
                <w:sz w:val="20"/>
                <w:szCs w:val="20"/>
                <w:lang w:val="uk-UA"/>
              </w:rPr>
              <w:lastRenderedPageBreak/>
              <w:t>діяльність логопедів</w:t>
            </w:r>
            <w:r w:rsidRPr="00B72A96">
              <w:rPr>
                <w:sz w:val="20"/>
                <w:szCs w:val="20"/>
                <w:lang w:val="uk-UA"/>
              </w:rPr>
              <w:t>»</w:t>
            </w:r>
          </w:p>
          <w:p w:rsidR="00D53994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Свідоцтво</w:t>
            </w:r>
          </w:p>
          <w:p w:rsidR="00D53994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22518134/ 2470-24</w:t>
            </w:r>
          </w:p>
          <w:p w:rsidR="00822FB0" w:rsidRPr="00822FB0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15.05.2024</w:t>
            </w:r>
          </w:p>
        </w:tc>
        <w:tc>
          <w:tcPr>
            <w:tcW w:w="1276" w:type="dxa"/>
          </w:tcPr>
          <w:p w:rsidR="00446046" w:rsidRDefault="00B72A9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</w:tr>
      <w:tr w:rsidR="007547E1" w:rsidTr="007547E1">
        <w:tc>
          <w:tcPr>
            <w:tcW w:w="1515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lastRenderedPageBreak/>
              <w:t>Вихователь</w:t>
            </w:r>
          </w:p>
        </w:tc>
        <w:tc>
          <w:tcPr>
            <w:tcW w:w="1842" w:type="dxa"/>
          </w:tcPr>
          <w:p w:rsidR="00446046" w:rsidRPr="00822FB0" w:rsidRDefault="00D53994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Йосипенко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Інна Іванівна</w:t>
            </w:r>
          </w:p>
        </w:tc>
        <w:tc>
          <w:tcPr>
            <w:tcW w:w="2977" w:type="dxa"/>
          </w:tcPr>
          <w:p w:rsidR="00D53994" w:rsidRPr="00D53994" w:rsidRDefault="00D53994" w:rsidP="00D5399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53994">
              <w:rPr>
                <w:rFonts w:eastAsia="Times New Roman"/>
                <w:sz w:val="20"/>
                <w:szCs w:val="20"/>
              </w:rPr>
              <w:t>Кременчуцьке</w:t>
            </w:r>
            <w:proofErr w:type="spellEnd"/>
            <w:r w:rsidRPr="00D53994">
              <w:rPr>
                <w:rFonts w:eastAsia="Times New Roman"/>
                <w:sz w:val="20"/>
                <w:szCs w:val="20"/>
              </w:rPr>
              <w:t xml:space="preserve">  </w:t>
            </w:r>
            <w:proofErr w:type="spellStart"/>
            <w:r w:rsidRPr="00D53994">
              <w:rPr>
                <w:rFonts w:eastAsia="Times New Roman"/>
                <w:sz w:val="20"/>
                <w:szCs w:val="20"/>
              </w:rPr>
              <w:t>педагогічне</w:t>
            </w:r>
            <w:proofErr w:type="spellEnd"/>
            <w:r w:rsidRPr="00D53994">
              <w:rPr>
                <w:rFonts w:eastAsia="Times New Roman"/>
                <w:sz w:val="20"/>
                <w:szCs w:val="20"/>
              </w:rPr>
              <w:t xml:space="preserve"> училище</w:t>
            </w:r>
          </w:p>
          <w:p w:rsidR="00822FB0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53994">
              <w:rPr>
                <w:rFonts w:eastAsia="Times New Roman"/>
                <w:sz w:val="20"/>
                <w:szCs w:val="20"/>
              </w:rPr>
              <w:t>1991 р.</w:t>
            </w:r>
          </w:p>
          <w:p w:rsidR="00D53994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Дошкільне виховання</w:t>
            </w:r>
          </w:p>
          <w:p w:rsidR="00D53994" w:rsidRPr="00D53994" w:rsidRDefault="00D53994" w:rsidP="00D53994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Вихователь в дошкільному закладі</w:t>
            </w:r>
          </w:p>
        </w:tc>
        <w:tc>
          <w:tcPr>
            <w:tcW w:w="2268" w:type="dxa"/>
          </w:tcPr>
          <w:p w:rsidR="00446046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Встановлено 11 тарифний розряд,  2021р.</w:t>
            </w:r>
          </w:p>
        </w:tc>
        <w:tc>
          <w:tcPr>
            <w:tcW w:w="1701" w:type="dxa"/>
          </w:tcPr>
          <w:p w:rsidR="00446046" w:rsidRPr="00822FB0" w:rsidRDefault="00FD306E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  <w:r w:rsidR="00822FB0" w:rsidRPr="00822FB0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822FB0" w:rsidRPr="002614D1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2614D1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822FB0" w:rsidRPr="002614D1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2614D1">
              <w:rPr>
                <w:sz w:val="20"/>
                <w:szCs w:val="20"/>
                <w:lang w:val="uk-UA"/>
              </w:rPr>
              <w:t>Свідоцтво</w:t>
            </w:r>
          </w:p>
          <w:p w:rsidR="00822FB0" w:rsidRPr="00822FB0" w:rsidRDefault="002614D1" w:rsidP="002614D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2614D1">
              <w:rPr>
                <w:sz w:val="20"/>
                <w:szCs w:val="20"/>
                <w:lang w:val="uk-UA"/>
              </w:rPr>
              <w:t>ПК 02125496/0269</w:t>
            </w:r>
            <w:r w:rsidR="00822FB0" w:rsidRPr="002614D1">
              <w:rPr>
                <w:sz w:val="20"/>
                <w:szCs w:val="20"/>
                <w:lang w:val="uk-UA"/>
              </w:rPr>
              <w:t>-2</w:t>
            </w:r>
            <w:r w:rsidRPr="002614D1">
              <w:rPr>
                <w:sz w:val="20"/>
                <w:szCs w:val="20"/>
                <w:lang w:val="uk-UA"/>
              </w:rPr>
              <w:t>4</w:t>
            </w:r>
            <w:r w:rsidR="00822FB0" w:rsidRPr="002614D1">
              <w:rPr>
                <w:sz w:val="20"/>
                <w:szCs w:val="20"/>
                <w:lang w:val="uk-UA"/>
              </w:rPr>
              <w:t>, 04.1</w:t>
            </w:r>
            <w:r w:rsidRPr="002614D1">
              <w:rPr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547E1" w:rsidTr="007547E1">
        <w:tc>
          <w:tcPr>
            <w:tcW w:w="1515" w:type="dxa"/>
          </w:tcPr>
          <w:p w:rsidR="00446046" w:rsidRPr="00822FB0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446046" w:rsidRPr="00DA07AC" w:rsidRDefault="00DA07AC" w:rsidP="00DA07AC">
            <w:pPr>
              <w:pStyle w:val="a8"/>
              <w:tabs>
                <w:tab w:val="right" w:pos="14459"/>
                <w:tab w:val="left" w:pos="14601"/>
              </w:tabs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Карасьова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Жанна Олександрівна </w:t>
            </w:r>
          </w:p>
        </w:tc>
        <w:tc>
          <w:tcPr>
            <w:tcW w:w="2977" w:type="dxa"/>
          </w:tcPr>
          <w:p w:rsidR="00822FB0" w:rsidRPr="00822FB0" w:rsidRDefault="00DA07AC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Кіровоградський інститут регіонального управління та економіки, 2008р. «Психологія2» Психолог</w:t>
            </w:r>
          </w:p>
        </w:tc>
        <w:tc>
          <w:tcPr>
            <w:tcW w:w="2268" w:type="dxa"/>
          </w:tcPr>
          <w:p w:rsidR="00446046" w:rsidRDefault="00822FB0" w:rsidP="00DA07AC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Присвоєно </w:t>
            </w:r>
            <w:r w:rsidR="00DA07AC">
              <w:rPr>
                <w:sz w:val="20"/>
                <w:szCs w:val="20"/>
                <w:lang w:val="uk-UA"/>
              </w:rPr>
              <w:t>педагогічне звання «вихователь-методист», 2006р.</w:t>
            </w:r>
          </w:p>
          <w:p w:rsidR="00DA07AC" w:rsidRDefault="00DA07AC" w:rsidP="00DA07AC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DA07AC" w:rsidRDefault="00DA07AC" w:rsidP="00DA07AC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кваліфікаційну категорію «спеціаліст вищої категорії», підтверджено педагогічне звання «вихователь-методист», 2020р.</w:t>
            </w:r>
          </w:p>
          <w:p w:rsidR="00DA07AC" w:rsidRPr="00822FB0" w:rsidRDefault="00FD306E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E37049">
              <w:rPr>
                <w:sz w:val="20"/>
                <w:szCs w:val="20"/>
                <w:lang w:val="uk-UA"/>
              </w:rPr>
              <w:t>квалі</w:t>
            </w:r>
            <w:r>
              <w:rPr>
                <w:sz w:val="20"/>
                <w:szCs w:val="20"/>
                <w:lang w:val="uk-UA"/>
              </w:rPr>
              <w:t>фікаційну категорію «спеціаліст вищої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>
              <w:rPr>
                <w:sz w:val="20"/>
                <w:szCs w:val="20"/>
                <w:lang w:val="uk-UA"/>
              </w:rPr>
              <w:t>, підтверджено педагогічне звання «вихователь-методист», 2025</w:t>
            </w:r>
          </w:p>
        </w:tc>
        <w:tc>
          <w:tcPr>
            <w:tcW w:w="1701" w:type="dxa"/>
          </w:tcPr>
          <w:p w:rsidR="00446046" w:rsidRPr="00822FB0" w:rsidRDefault="00FD306E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  <w:r w:rsidR="00822FB0" w:rsidRPr="00822FB0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822FB0" w:rsidRPr="00BB1639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B1639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822FB0" w:rsidRPr="00BB1639" w:rsidRDefault="00822FB0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B1639">
              <w:rPr>
                <w:sz w:val="20"/>
                <w:szCs w:val="20"/>
                <w:lang w:val="uk-UA"/>
              </w:rPr>
              <w:t>Свідоцтво</w:t>
            </w:r>
          </w:p>
          <w:p w:rsidR="00DD00B2" w:rsidRPr="00822FB0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B1639">
              <w:rPr>
                <w:sz w:val="20"/>
                <w:szCs w:val="20"/>
                <w:lang w:val="uk-UA"/>
              </w:rPr>
              <w:t>ПК 02125496/0010-25, 07</w:t>
            </w:r>
            <w:r w:rsidR="00822FB0" w:rsidRPr="00BB1639">
              <w:rPr>
                <w:sz w:val="20"/>
                <w:szCs w:val="20"/>
                <w:lang w:val="uk-UA"/>
              </w:rPr>
              <w:t>.</w:t>
            </w:r>
            <w:r w:rsidRPr="00BB1639">
              <w:rPr>
                <w:sz w:val="20"/>
                <w:szCs w:val="20"/>
                <w:lang w:val="uk-UA"/>
              </w:rPr>
              <w:t>02.2025</w:t>
            </w:r>
          </w:p>
        </w:tc>
        <w:tc>
          <w:tcPr>
            <w:tcW w:w="1276" w:type="dxa"/>
          </w:tcPr>
          <w:p w:rsidR="00446046" w:rsidRDefault="00446046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2FB0" w:rsidTr="007547E1">
        <w:tc>
          <w:tcPr>
            <w:tcW w:w="1515" w:type="dxa"/>
          </w:tcPr>
          <w:p w:rsidR="00822FB0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Музичний керівник</w:t>
            </w:r>
          </w:p>
        </w:tc>
        <w:tc>
          <w:tcPr>
            <w:tcW w:w="1842" w:type="dxa"/>
          </w:tcPr>
          <w:p w:rsidR="00822FB0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Панченко Леся Борисівна</w:t>
            </w:r>
          </w:p>
        </w:tc>
        <w:tc>
          <w:tcPr>
            <w:tcW w:w="2977" w:type="dxa"/>
          </w:tcPr>
          <w:p w:rsidR="00DD00B2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Глухівський національний педагогічний університет О.Довженка, 2011р. «Дошкільне виховання» Вихователь дітей дошкільного віку. Організатор  дошкільного виховання</w:t>
            </w:r>
          </w:p>
        </w:tc>
        <w:tc>
          <w:tcPr>
            <w:tcW w:w="2268" w:type="dxa"/>
          </w:tcPr>
          <w:p w:rsidR="00DD00B2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кваліфікаційну категорію «спеціаліст першої категорії», 2021р.</w:t>
            </w:r>
          </w:p>
        </w:tc>
        <w:tc>
          <w:tcPr>
            <w:tcW w:w="1701" w:type="dxa"/>
          </w:tcPr>
          <w:p w:rsidR="00822FB0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="00DD00B2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BB1639" w:rsidRPr="00B72A96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Полтавська академія неперервної освіти ім. М.В. Остроградського. За програмою «</w:t>
            </w:r>
            <w:r>
              <w:rPr>
                <w:sz w:val="20"/>
                <w:szCs w:val="20"/>
                <w:lang w:val="uk-UA"/>
              </w:rPr>
              <w:t>Професійна діяльність музичних керівників закладів дошкільної освіти</w:t>
            </w:r>
            <w:r w:rsidRPr="00B72A96">
              <w:rPr>
                <w:sz w:val="20"/>
                <w:szCs w:val="20"/>
                <w:lang w:val="uk-UA"/>
              </w:rPr>
              <w:t>»</w:t>
            </w:r>
          </w:p>
          <w:p w:rsidR="00BB1639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2A96">
              <w:rPr>
                <w:sz w:val="20"/>
                <w:szCs w:val="20"/>
                <w:lang w:val="uk-UA"/>
              </w:rPr>
              <w:t>Свідоцтво</w:t>
            </w:r>
          </w:p>
          <w:p w:rsidR="00BB1639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22518134/ 1502-23</w:t>
            </w:r>
          </w:p>
          <w:p w:rsidR="00822FB0" w:rsidRPr="00822FB0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14.12</w:t>
            </w:r>
            <w:r w:rsidRPr="00B72A96">
              <w:rPr>
                <w:sz w:val="20"/>
                <w:szCs w:val="20"/>
                <w:lang w:val="uk-UA"/>
              </w:rPr>
              <w:t>.2023</w:t>
            </w:r>
          </w:p>
        </w:tc>
        <w:tc>
          <w:tcPr>
            <w:tcW w:w="1276" w:type="dxa"/>
          </w:tcPr>
          <w:p w:rsidR="00822FB0" w:rsidRDefault="00822FB0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2FB0" w:rsidTr="007547E1">
        <w:tc>
          <w:tcPr>
            <w:tcW w:w="1515" w:type="dxa"/>
          </w:tcPr>
          <w:p w:rsidR="00822FB0" w:rsidRPr="00822FB0" w:rsidRDefault="00DD00B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Вихователь </w:t>
            </w:r>
          </w:p>
        </w:tc>
        <w:tc>
          <w:tcPr>
            <w:tcW w:w="1842" w:type="dxa"/>
          </w:tcPr>
          <w:p w:rsidR="00822FB0" w:rsidRPr="00822FB0" w:rsidRDefault="002614D1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Пащенко Ольга Іванівна</w:t>
            </w:r>
          </w:p>
        </w:tc>
        <w:tc>
          <w:tcPr>
            <w:tcW w:w="2977" w:type="dxa"/>
          </w:tcPr>
          <w:p w:rsidR="002614D1" w:rsidRDefault="002614D1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Чернівецьке педагогічне училище, 1990р. </w:t>
            </w:r>
          </w:p>
          <w:p w:rsidR="00822FB0" w:rsidRDefault="002614D1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«Дошкільне виховання»</w:t>
            </w:r>
          </w:p>
          <w:p w:rsidR="002614D1" w:rsidRPr="00822FB0" w:rsidRDefault="002614D1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 дитячого садка</w:t>
            </w:r>
          </w:p>
        </w:tc>
        <w:tc>
          <w:tcPr>
            <w:tcW w:w="2268" w:type="dxa"/>
          </w:tcPr>
          <w:p w:rsidR="00822FB0" w:rsidRPr="00822FB0" w:rsidRDefault="002614D1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</w:t>
            </w:r>
            <w:r>
              <w:rPr>
                <w:sz w:val="20"/>
                <w:szCs w:val="20"/>
                <w:lang w:val="uk-UA"/>
              </w:rPr>
              <w:t>», 2024</w:t>
            </w:r>
          </w:p>
        </w:tc>
        <w:tc>
          <w:tcPr>
            <w:tcW w:w="1701" w:type="dxa"/>
          </w:tcPr>
          <w:p w:rsidR="00822FB0" w:rsidRPr="00822FB0" w:rsidRDefault="00BB1639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DD00B2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DD00B2" w:rsidRPr="00822FB0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D00B2" w:rsidRDefault="00DD00B2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822FB0" w:rsidRDefault="00BB1639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02125496/00116-23</w:t>
            </w:r>
            <w:r w:rsidR="00DD00B2">
              <w:rPr>
                <w:sz w:val="20"/>
                <w:szCs w:val="20"/>
                <w:lang w:val="uk-UA"/>
              </w:rPr>
              <w:t>,</w:t>
            </w:r>
          </w:p>
          <w:p w:rsidR="00DD00B2" w:rsidRPr="00822FB0" w:rsidRDefault="00BB1639" w:rsidP="00DD00B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24.03.2023</w:t>
            </w:r>
            <w:r w:rsidR="00DD00B2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276" w:type="dxa"/>
          </w:tcPr>
          <w:p w:rsidR="00822FB0" w:rsidRDefault="00822FB0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2FB0" w:rsidRPr="00643ECA" w:rsidTr="007547E1">
        <w:tc>
          <w:tcPr>
            <w:tcW w:w="1515" w:type="dxa"/>
          </w:tcPr>
          <w:p w:rsidR="00822FB0" w:rsidRPr="00822FB0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822FB0" w:rsidRPr="00822FB0" w:rsidRDefault="00BB1639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Саута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Оксана Іванівна</w:t>
            </w:r>
          </w:p>
        </w:tc>
        <w:tc>
          <w:tcPr>
            <w:tcW w:w="2977" w:type="dxa"/>
          </w:tcPr>
          <w:p w:rsidR="00BB1639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Глухівський державний педагогічний університет, 2008р.</w:t>
            </w:r>
          </w:p>
          <w:p w:rsidR="00DF5455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«Початкове навчання» </w:t>
            </w:r>
          </w:p>
          <w:p w:rsidR="00BB1639" w:rsidRPr="00822FB0" w:rsidRDefault="00BB1639" w:rsidP="00BB1639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Вчитель початкових класів</w:t>
            </w:r>
          </w:p>
        </w:tc>
        <w:tc>
          <w:tcPr>
            <w:tcW w:w="2268" w:type="dxa"/>
          </w:tcPr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Присвоєно кваліфікаційну категорію </w:t>
            </w:r>
            <w:r w:rsidR="00BB1639">
              <w:rPr>
                <w:sz w:val="20"/>
                <w:szCs w:val="20"/>
                <w:lang w:val="uk-UA"/>
              </w:rPr>
              <w:t>«спеціаліст першої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 w:rsidR="00BB1639">
              <w:rPr>
                <w:sz w:val="20"/>
                <w:szCs w:val="20"/>
                <w:lang w:val="uk-UA"/>
              </w:rPr>
              <w:t>, 2020р.</w:t>
            </w:r>
          </w:p>
          <w:p w:rsidR="00BB1639" w:rsidRDefault="00BB1639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</w:t>
            </w:r>
            <w:r>
              <w:rPr>
                <w:sz w:val="20"/>
                <w:szCs w:val="20"/>
                <w:lang w:val="uk-UA"/>
              </w:rPr>
              <w:t xml:space="preserve">ійну категорію «спеціаліст вищої </w:t>
            </w:r>
            <w:r w:rsidRPr="00822FB0">
              <w:rPr>
                <w:sz w:val="20"/>
                <w:szCs w:val="20"/>
                <w:lang w:val="uk-UA"/>
              </w:rPr>
              <w:t xml:space="preserve"> категорії</w:t>
            </w:r>
            <w:r>
              <w:rPr>
                <w:sz w:val="20"/>
                <w:szCs w:val="20"/>
                <w:lang w:val="uk-UA"/>
              </w:rPr>
              <w:t>», 2025р.</w:t>
            </w:r>
          </w:p>
          <w:p w:rsidR="00AB40C5" w:rsidRPr="00822FB0" w:rsidRDefault="00AB40C5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822FB0" w:rsidRPr="00822FB0" w:rsidRDefault="00BB1639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DF5455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DF5455" w:rsidRPr="00643ECA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643ECA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F5455" w:rsidRPr="00643ECA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643ECA">
              <w:rPr>
                <w:sz w:val="20"/>
                <w:szCs w:val="20"/>
                <w:lang w:val="uk-UA"/>
              </w:rPr>
              <w:t>Свідоцтво</w:t>
            </w:r>
          </w:p>
          <w:p w:rsidR="00DF5455" w:rsidRPr="00643ECA" w:rsidRDefault="00643ECA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643ECA">
              <w:rPr>
                <w:sz w:val="20"/>
                <w:szCs w:val="20"/>
                <w:lang w:val="uk-UA"/>
              </w:rPr>
              <w:t>ПК 02125496/00025-25</w:t>
            </w:r>
            <w:r w:rsidR="00DF5455" w:rsidRPr="00643ECA">
              <w:rPr>
                <w:sz w:val="20"/>
                <w:szCs w:val="20"/>
                <w:lang w:val="uk-UA"/>
              </w:rPr>
              <w:t>,</w:t>
            </w:r>
          </w:p>
          <w:p w:rsidR="00822FB0" w:rsidRPr="00822FB0" w:rsidRDefault="00DF5455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643ECA">
              <w:rPr>
                <w:sz w:val="20"/>
                <w:szCs w:val="20"/>
                <w:lang w:val="uk-UA"/>
              </w:rPr>
              <w:t>0</w:t>
            </w:r>
            <w:r w:rsidR="00643ECA" w:rsidRPr="00643ECA">
              <w:rPr>
                <w:sz w:val="20"/>
                <w:szCs w:val="20"/>
                <w:lang w:val="uk-UA"/>
              </w:rPr>
              <w:t>7.02.2025</w:t>
            </w:r>
            <w:r w:rsidRPr="00643EC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276" w:type="dxa"/>
          </w:tcPr>
          <w:p w:rsidR="00822FB0" w:rsidRDefault="00822FB0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5455" w:rsidTr="007547E1">
        <w:tc>
          <w:tcPr>
            <w:tcW w:w="1515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DF5455" w:rsidRDefault="00643EC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Івченко Євгенія Анатоліївна</w:t>
            </w:r>
          </w:p>
        </w:tc>
        <w:tc>
          <w:tcPr>
            <w:tcW w:w="2977" w:type="dxa"/>
          </w:tcPr>
          <w:p w:rsidR="00643ECA" w:rsidRPr="00D53994" w:rsidRDefault="00643ECA" w:rsidP="00643EC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53994">
              <w:rPr>
                <w:rFonts w:eastAsia="Times New Roman"/>
                <w:sz w:val="20"/>
                <w:szCs w:val="20"/>
              </w:rPr>
              <w:t>Кременчуцьке</w:t>
            </w:r>
            <w:proofErr w:type="spellEnd"/>
            <w:r w:rsidRPr="00D53994">
              <w:rPr>
                <w:rFonts w:eastAsia="Times New Roman"/>
                <w:sz w:val="20"/>
                <w:szCs w:val="20"/>
              </w:rPr>
              <w:t xml:space="preserve">  </w:t>
            </w:r>
            <w:proofErr w:type="spellStart"/>
            <w:r w:rsidRPr="00D53994">
              <w:rPr>
                <w:rFonts w:eastAsia="Times New Roman"/>
                <w:sz w:val="20"/>
                <w:szCs w:val="20"/>
              </w:rPr>
              <w:t>педагогічне</w:t>
            </w:r>
            <w:proofErr w:type="spellEnd"/>
            <w:r w:rsidRPr="00D53994">
              <w:rPr>
                <w:rFonts w:eastAsia="Times New Roman"/>
                <w:sz w:val="20"/>
                <w:szCs w:val="20"/>
              </w:rPr>
              <w:t xml:space="preserve"> училище</w:t>
            </w: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2009</w:t>
            </w:r>
            <w:r w:rsidRPr="00D53994">
              <w:rPr>
                <w:rFonts w:eastAsia="Times New Roman"/>
                <w:sz w:val="20"/>
                <w:szCs w:val="20"/>
              </w:rPr>
              <w:t xml:space="preserve"> р.</w:t>
            </w: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«Дошкільне виховання»</w:t>
            </w:r>
          </w:p>
          <w:p w:rsidR="00DF5455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Вихователь в дошкільному закладі</w:t>
            </w:r>
          </w:p>
        </w:tc>
        <w:tc>
          <w:tcPr>
            <w:tcW w:w="2268" w:type="dxa"/>
          </w:tcPr>
          <w:p w:rsidR="00DF5455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Встановлено 11 тарифний розряд,  2018р.</w:t>
            </w: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Встановлено 11 тарифний розряд,  2023р.</w:t>
            </w:r>
          </w:p>
          <w:p w:rsidR="00643ECA" w:rsidRPr="00E37049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F5455" w:rsidRDefault="00643EC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DF5455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DF5455" w:rsidRPr="00822FB0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DF5455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DF5455" w:rsidRDefault="00643ECA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02125496/0277</w:t>
            </w:r>
            <w:r w:rsidR="00DF5455">
              <w:rPr>
                <w:sz w:val="20"/>
                <w:szCs w:val="20"/>
                <w:lang w:val="uk-UA"/>
              </w:rPr>
              <w:t>-2</w:t>
            </w:r>
            <w:r>
              <w:rPr>
                <w:sz w:val="20"/>
                <w:szCs w:val="20"/>
                <w:lang w:val="uk-UA"/>
              </w:rPr>
              <w:t>2</w:t>
            </w:r>
            <w:r w:rsidR="00DF5455">
              <w:rPr>
                <w:sz w:val="20"/>
                <w:szCs w:val="20"/>
                <w:lang w:val="uk-UA"/>
              </w:rPr>
              <w:t>,</w:t>
            </w:r>
          </w:p>
          <w:p w:rsidR="00DF5455" w:rsidRPr="00822FB0" w:rsidRDefault="00DF5455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643ECA">
              <w:rPr>
                <w:sz w:val="20"/>
                <w:szCs w:val="20"/>
                <w:lang w:val="uk-UA"/>
              </w:rPr>
              <w:t>2.04.2022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276" w:type="dxa"/>
          </w:tcPr>
          <w:p w:rsidR="00DF5455" w:rsidRDefault="00DF545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5455" w:rsidTr="007547E1">
        <w:tc>
          <w:tcPr>
            <w:tcW w:w="1515" w:type="dxa"/>
          </w:tcPr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DF5455" w:rsidRDefault="00643EC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Калуцька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2977" w:type="dxa"/>
          </w:tcPr>
          <w:p w:rsidR="00643ECA" w:rsidRPr="00643ECA" w:rsidRDefault="00643ECA" w:rsidP="00643ECA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4653A3">
              <w:rPr>
                <w:rFonts w:eastAsia="Times New Roman"/>
                <w:sz w:val="20"/>
                <w:szCs w:val="20"/>
              </w:rPr>
              <w:t>Полтавський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державний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педагогічний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k-UA"/>
              </w:rPr>
              <w:t>університет</w:t>
            </w: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2001</w:t>
            </w:r>
            <w:r>
              <w:rPr>
                <w:rFonts w:eastAsia="Times New Roman"/>
                <w:sz w:val="20"/>
                <w:szCs w:val="20"/>
              </w:rPr>
              <w:t xml:space="preserve"> р</w:t>
            </w:r>
            <w:r>
              <w:rPr>
                <w:rFonts w:eastAsia="Times New Roman"/>
                <w:sz w:val="20"/>
                <w:szCs w:val="20"/>
                <w:lang w:val="uk-UA"/>
              </w:rPr>
              <w:t>.</w:t>
            </w:r>
          </w:p>
          <w:p w:rsidR="00643ECA" w:rsidRPr="004653A3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«Дошкільне виховання»</w:t>
            </w: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 дітей дошкільного віку</w:t>
            </w:r>
          </w:p>
          <w:p w:rsidR="00DF5455" w:rsidRDefault="00DF545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Присвоєно кваліфікаційну категорію </w:t>
            </w:r>
            <w:r>
              <w:rPr>
                <w:sz w:val="20"/>
                <w:szCs w:val="20"/>
                <w:lang w:val="uk-UA"/>
              </w:rPr>
              <w:t>«спеціаліст вищої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>
              <w:rPr>
                <w:sz w:val="20"/>
                <w:szCs w:val="20"/>
                <w:lang w:val="uk-UA"/>
              </w:rPr>
              <w:t>, 2008р.</w:t>
            </w:r>
          </w:p>
          <w:p w:rsidR="00643ECA" w:rsidRDefault="00643ECA" w:rsidP="00643EC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E37049">
              <w:rPr>
                <w:sz w:val="20"/>
                <w:szCs w:val="20"/>
                <w:lang w:val="uk-UA"/>
              </w:rPr>
              <w:t>квалі</w:t>
            </w:r>
            <w:r>
              <w:rPr>
                <w:sz w:val="20"/>
                <w:szCs w:val="20"/>
                <w:lang w:val="uk-UA"/>
              </w:rPr>
              <w:t>фікаційну категорію «спеціаліст вищої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>
              <w:rPr>
                <w:sz w:val="20"/>
                <w:szCs w:val="20"/>
                <w:lang w:val="uk-UA"/>
              </w:rPr>
              <w:t>, 2023р.</w:t>
            </w:r>
          </w:p>
          <w:p w:rsidR="00DF5455" w:rsidRPr="00E37049" w:rsidRDefault="00DF545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F5455" w:rsidRDefault="008D751D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  <w:r w:rsidR="00DF5455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8D751D" w:rsidRPr="00822FB0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8D751D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8D751D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02125496/0012-22,</w:t>
            </w:r>
          </w:p>
          <w:p w:rsidR="00DF5455" w:rsidRPr="00822FB0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04.02.2022 р.</w:t>
            </w:r>
          </w:p>
        </w:tc>
        <w:tc>
          <w:tcPr>
            <w:tcW w:w="1276" w:type="dxa"/>
          </w:tcPr>
          <w:p w:rsidR="00DF5455" w:rsidRDefault="00DF545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F5455" w:rsidTr="007547E1">
        <w:tc>
          <w:tcPr>
            <w:tcW w:w="1515" w:type="dxa"/>
          </w:tcPr>
          <w:p w:rsidR="00DF545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DF5455" w:rsidRDefault="008D751D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Молчанова Вікторія Олександрівна</w:t>
            </w:r>
          </w:p>
        </w:tc>
        <w:tc>
          <w:tcPr>
            <w:tcW w:w="2977" w:type="dxa"/>
          </w:tcPr>
          <w:p w:rsidR="008D751D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Глухівський державний педагогічний університет, 2007р.</w:t>
            </w:r>
          </w:p>
          <w:p w:rsidR="008D751D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 «Дошкільне виховання» </w:t>
            </w:r>
          </w:p>
          <w:p w:rsidR="00DF5455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Організатор дошкільного виховання</w:t>
            </w:r>
            <w:r w:rsidR="00AB40C5">
              <w:rPr>
                <w:sz w:val="20"/>
                <w:szCs w:val="20"/>
                <w:lang w:val="uk-UA"/>
              </w:rPr>
              <w:t>. Вихователь дошкільного закладу</w:t>
            </w:r>
          </w:p>
        </w:tc>
        <w:tc>
          <w:tcPr>
            <w:tcW w:w="2268" w:type="dxa"/>
          </w:tcPr>
          <w:p w:rsidR="00DF5455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lastRenderedPageBreak/>
              <w:t>Присвоєно кваліфікацій</w:t>
            </w:r>
            <w:r>
              <w:rPr>
                <w:sz w:val="20"/>
                <w:szCs w:val="20"/>
                <w:lang w:val="uk-UA"/>
              </w:rPr>
              <w:t xml:space="preserve">ну категорію «спеціаліст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вищої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>
              <w:rPr>
                <w:sz w:val="20"/>
                <w:szCs w:val="20"/>
                <w:lang w:val="uk-UA"/>
              </w:rPr>
              <w:t>», 2012р.</w:t>
            </w:r>
          </w:p>
          <w:p w:rsidR="008D751D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E37049">
              <w:rPr>
                <w:sz w:val="20"/>
                <w:szCs w:val="20"/>
                <w:lang w:val="uk-UA"/>
              </w:rPr>
              <w:t>квалі</w:t>
            </w:r>
            <w:r>
              <w:rPr>
                <w:sz w:val="20"/>
                <w:szCs w:val="20"/>
                <w:lang w:val="uk-UA"/>
              </w:rPr>
              <w:t>фікаційну категорію «спеціаліст вищої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>
              <w:rPr>
                <w:sz w:val="20"/>
                <w:szCs w:val="20"/>
                <w:lang w:val="uk-UA"/>
              </w:rPr>
              <w:t>, 2022р.</w:t>
            </w:r>
          </w:p>
          <w:p w:rsidR="008D751D" w:rsidRPr="00E37049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F5455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25</w:t>
            </w:r>
            <w:r w:rsidR="00AB40C5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2835" w:type="dxa"/>
          </w:tcPr>
          <w:p w:rsidR="00AB40C5" w:rsidRPr="00822FB0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«Кременчуцька гуманітарно-технологічна академія імені </w:t>
            </w:r>
            <w:r w:rsidRPr="00822FB0">
              <w:rPr>
                <w:sz w:val="20"/>
                <w:szCs w:val="20"/>
                <w:lang w:val="uk-UA"/>
              </w:rPr>
              <w:lastRenderedPageBreak/>
              <w:t>А.С. Макаренка» Полтавської обласної ради. За категорією вихователь закладу дошкільної освіти.</w:t>
            </w:r>
          </w:p>
          <w:p w:rsidR="00AB40C5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AB40C5" w:rsidRDefault="008D751D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02125496/0382</w:t>
            </w:r>
            <w:r w:rsidR="00AB40C5">
              <w:rPr>
                <w:sz w:val="20"/>
                <w:szCs w:val="20"/>
                <w:lang w:val="uk-UA"/>
              </w:rPr>
              <w:t>-2</w:t>
            </w:r>
            <w:r>
              <w:rPr>
                <w:sz w:val="20"/>
                <w:szCs w:val="20"/>
                <w:lang w:val="uk-UA"/>
              </w:rPr>
              <w:t>1</w:t>
            </w:r>
            <w:r w:rsidR="00AB40C5">
              <w:rPr>
                <w:sz w:val="20"/>
                <w:szCs w:val="20"/>
                <w:lang w:val="uk-UA"/>
              </w:rPr>
              <w:t>,</w:t>
            </w:r>
          </w:p>
          <w:p w:rsidR="00CF1C7A" w:rsidRPr="00822FB0" w:rsidRDefault="008D751D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24.09.2021</w:t>
            </w:r>
            <w:r w:rsidR="00AB40C5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Pr="00AB40C5" w:rsidRDefault="00AB40C5" w:rsidP="00AB40C5">
            <w:pPr>
              <w:rPr>
                <w:lang w:val="uk-UA"/>
              </w:rPr>
            </w:pPr>
          </w:p>
          <w:p w:rsidR="00AB40C5" w:rsidRDefault="00AB40C5" w:rsidP="00AB40C5">
            <w:pPr>
              <w:rPr>
                <w:lang w:val="uk-UA"/>
              </w:rPr>
            </w:pPr>
          </w:p>
          <w:p w:rsidR="00AB40C5" w:rsidRDefault="00AB40C5" w:rsidP="00AB40C5">
            <w:pPr>
              <w:rPr>
                <w:lang w:val="uk-UA"/>
              </w:rPr>
            </w:pPr>
          </w:p>
          <w:p w:rsidR="00DF5455" w:rsidRPr="00AB40C5" w:rsidRDefault="00DF5455" w:rsidP="00AB40C5">
            <w:pPr>
              <w:rPr>
                <w:lang w:val="uk-UA"/>
              </w:rPr>
            </w:pPr>
          </w:p>
        </w:tc>
      </w:tr>
      <w:tr w:rsidR="00AB40C5" w:rsidTr="007547E1">
        <w:tc>
          <w:tcPr>
            <w:tcW w:w="1515" w:type="dxa"/>
          </w:tcPr>
          <w:p w:rsidR="00AB40C5" w:rsidRDefault="00AB40C5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Вихователь</w:t>
            </w:r>
          </w:p>
        </w:tc>
        <w:tc>
          <w:tcPr>
            <w:tcW w:w="1842" w:type="dxa"/>
          </w:tcPr>
          <w:p w:rsidR="00AB40C5" w:rsidRDefault="008D751D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Мосійченко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Тетяна Петрівна</w:t>
            </w:r>
          </w:p>
        </w:tc>
        <w:tc>
          <w:tcPr>
            <w:tcW w:w="2977" w:type="dxa"/>
          </w:tcPr>
          <w:p w:rsidR="00AB40C5" w:rsidRPr="000C79C6" w:rsidRDefault="00AB40C5" w:rsidP="00AB40C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Глухівський національний педагогічний університет</w:t>
            </w:r>
            <w:r w:rsidR="008D751D">
              <w:rPr>
                <w:sz w:val="20"/>
                <w:szCs w:val="20"/>
                <w:lang w:val="uk-UA"/>
              </w:rPr>
              <w:t xml:space="preserve"> імені Олександра Довженка, 2014</w:t>
            </w:r>
            <w:r w:rsidR="00CF1C7A">
              <w:rPr>
                <w:sz w:val="20"/>
                <w:szCs w:val="20"/>
                <w:lang w:val="uk-UA"/>
              </w:rPr>
              <w:t xml:space="preserve"> р.</w:t>
            </w:r>
          </w:p>
          <w:p w:rsidR="00AB40C5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«Українська мова і література» Вчитель початкових класів. Викладач української мови і літератури</w:t>
            </w:r>
          </w:p>
        </w:tc>
        <w:tc>
          <w:tcPr>
            <w:tcW w:w="2268" w:type="dxa"/>
          </w:tcPr>
          <w:p w:rsidR="00AB40C5" w:rsidRDefault="00AB40C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</w:t>
            </w:r>
            <w:r w:rsidR="008D751D">
              <w:rPr>
                <w:sz w:val="20"/>
                <w:szCs w:val="20"/>
                <w:lang w:val="uk-UA"/>
              </w:rPr>
              <w:t>», 2019</w:t>
            </w:r>
          </w:p>
          <w:p w:rsidR="008D751D" w:rsidRDefault="008D751D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</w:t>
            </w:r>
            <w:r>
              <w:rPr>
                <w:sz w:val="20"/>
                <w:szCs w:val="20"/>
                <w:lang w:val="uk-UA"/>
              </w:rPr>
              <w:t>ійну категорію «спеціаліст першої</w:t>
            </w:r>
            <w:r w:rsidRPr="00822FB0">
              <w:rPr>
                <w:sz w:val="20"/>
                <w:szCs w:val="20"/>
                <w:lang w:val="uk-UA"/>
              </w:rPr>
              <w:t xml:space="preserve"> категорії</w:t>
            </w:r>
            <w:r>
              <w:rPr>
                <w:sz w:val="20"/>
                <w:szCs w:val="20"/>
                <w:lang w:val="uk-UA"/>
              </w:rPr>
              <w:t>», 2024</w:t>
            </w:r>
          </w:p>
        </w:tc>
        <w:tc>
          <w:tcPr>
            <w:tcW w:w="1701" w:type="dxa"/>
          </w:tcPr>
          <w:p w:rsidR="00AB40C5" w:rsidRDefault="00AB40C5" w:rsidP="008D751D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8D751D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CF1C7A" w:rsidRDefault="008D751D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02125496/0883</w:t>
            </w:r>
            <w:r w:rsidR="00CF1C7A">
              <w:rPr>
                <w:sz w:val="20"/>
                <w:szCs w:val="20"/>
                <w:lang w:val="uk-UA"/>
              </w:rPr>
              <w:t>-22,</w:t>
            </w:r>
          </w:p>
          <w:p w:rsidR="00AB40C5" w:rsidRPr="00822FB0" w:rsidRDefault="008D751D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="00CF1C7A">
              <w:rPr>
                <w:sz w:val="20"/>
                <w:szCs w:val="20"/>
                <w:lang w:val="uk-UA"/>
              </w:rPr>
              <w:t>.12.2022р.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B40C5" w:rsidTr="007547E1">
        <w:tc>
          <w:tcPr>
            <w:tcW w:w="1515" w:type="dxa"/>
          </w:tcPr>
          <w:p w:rsidR="00AB40C5" w:rsidRDefault="00CF1C7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B40C5" w:rsidRPr="00A5002F" w:rsidRDefault="00A5002F" w:rsidP="00A5002F">
            <w:pPr>
              <w:pStyle w:val="a8"/>
              <w:tabs>
                <w:tab w:val="right" w:pos="14459"/>
                <w:tab w:val="left" w:pos="14601"/>
              </w:tabs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Козачок Ірина </w:t>
            </w:r>
            <w:proofErr w:type="spellStart"/>
            <w:r>
              <w:rPr>
                <w:sz w:val="20"/>
                <w:szCs w:val="20"/>
                <w:lang w:val="uk-UA"/>
              </w:rPr>
              <w:t>Олексіїївна</w:t>
            </w:r>
            <w:proofErr w:type="spellEnd"/>
          </w:p>
        </w:tc>
        <w:tc>
          <w:tcPr>
            <w:tcW w:w="2977" w:type="dxa"/>
          </w:tcPr>
          <w:p w:rsidR="00CF1C7A" w:rsidRPr="000C79C6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>Глухівський національний педагогічний університет</w:t>
            </w:r>
            <w:r>
              <w:rPr>
                <w:sz w:val="20"/>
                <w:szCs w:val="20"/>
                <w:lang w:val="uk-UA"/>
              </w:rPr>
              <w:t xml:space="preserve"> імені Олександра Довженка, 2020 р.</w:t>
            </w:r>
          </w:p>
          <w:p w:rsidR="00AB40C5" w:rsidRDefault="00A5002F" w:rsidP="00A5002F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«Дошкільне виховання. Практична психологія»</w:t>
            </w:r>
          </w:p>
          <w:p w:rsidR="00A5002F" w:rsidRDefault="00A5002F" w:rsidP="00A5002F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 дітей дошкільного віку. Організатор дошкільного  виховання. Практичний психолог у закладах освіти</w:t>
            </w:r>
          </w:p>
        </w:tc>
        <w:tc>
          <w:tcPr>
            <w:tcW w:w="2268" w:type="dxa"/>
          </w:tcPr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Присвоєно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першої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 w:rsidR="00A5002F">
              <w:rPr>
                <w:sz w:val="20"/>
                <w:szCs w:val="20"/>
                <w:lang w:val="uk-UA"/>
              </w:rPr>
              <w:t>», 2021</w:t>
            </w:r>
          </w:p>
        </w:tc>
        <w:tc>
          <w:tcPr>
            <w:tcW w:w="1701" w:type="dxa"/>
          </w:tcPr>
          <w:p w:rsidR="00AB40C5" w:rsidRDefault="00954942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CF1C7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CF1C7A" w:rsidRDefault="00954942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02125496/1272-24</w:t>
            </w:r>
            <w:r w:rsidR="00CF1C7A">
              <w:rPr>
                <w:sz w:val="20"/>
                <w:szCs w:val="20"/>
                <w:lang w:val="uk-UA"/>
              </w:rPr>
              <w:t>,</w:t>
            </w:r>
          </w:p>
          <w:p w:rsidR="00AB40C5" w:rsidRPr="00822FB0" w:rsidRDefault="00954942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04.10.2024</w:t>
            </w:r>
            <w:r w:rsidR="00CF1C7A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B40C5" w:rsidTr="007547E1">
        <w:tc>
          <w:tcPr>
            <w:tcW w:w="1515" w:type="dxa"/>
          </w:tcPr>
          <w:p w:rsidR="00AB40C5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B40C5" w:rsidRDefault="00954942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Буркова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Ганна Станіславівна</w:t>
            </w:r>
          </w:p>
        </w:tc>
        <w:tc>
          <w:tcPr>
            <w:tcW w:w="2977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Кременчуцьке педагогічне уч</w:t>
            </w:r>
            <w:r w:rsidR="00954942">
              <w:rPr>
                <w:sz w:val="20"/>
                <w:szCs w:val="20"/>
                <w:lang w:val="uk-UA"/>
              </w:rPr>
              <w:t>илище імені А.С. Макаренка, 2000р.</w:t>
            </w:r>
          </w:p>
          <w:p w:rsidR="00AB40C5" w:rsidRDefault="00954942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«Дошкільне виховання»</w:t>
            </w:r>
            <w:r w:rsidR="00CF1C7A" w:rsidRPr="00822FB0">
              <w:rPr>
                <w:sz w:val="20"/>
                <w:szCs w:val="20"/>
                <w:lang w:val="uk-UA"/>
              </w:rPr>
              <w:t xml:space="preserve"> Вихователь </w:t>
            </w:r>
            <w:r>
              <w:rPr>
                <w:sz w:val="20"/>
                <w:szCs w:val="20"/>
                <w:lang w:val="uk-UA"/>
              </w:rPr>
              <w:t>в дошкільному закладі</w:t>
            </w:r>
          </w:p>
        </w:tc>
        <w:tc>
          <w:tcPr>
            <w:tcW w:w="2268" w:type="dxa"/>
          </w:tcPr>
          <w:p w:rsidR="00954942" w:rsidRDefault="00954942" w:rsidP="0095494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Встановлено 11 тарифний розряд,  2021р.</w:t>
            </w:r>
          </w:p>
          <w:p w:rsidR="00AB40C5" w:rsidRDefault="00AB40C5" w:rsidP="00DF5455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AB40C5" w:rsidRDefault="00CF1C7A" w:rsidP="00822FB0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 р.</w:t>
            </w:r>
          </w:p>
        </w:tc>
        <w:tc>
          <w:tcPr>
            <w:tcW w:w="2835" w:type="dxa"/>
          </w:tcPr>
          <w:p w:rsidR="00CF1C7A" w:rsidRPr="00822FB0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CF1C7A" w:rsidRDefault="00CF1C7A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CF1C7A" w:rsidRDefault="00A712C1" w:rsidP="00CF1C7A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02125496/00035-25</w:t>
            </w:r>
            <w:r w:rsidR="00CF1C7A">
              <w:rPr>
                <w:sz w:val="20"/>
                <w:szCs w:val="20"/>
                <w:lang w:val="uk-UA"/>
              </w:rPr>
              <w:t>,</w:t>
            </w:r>
          </w:p>
          <w:p w:rsidR="00AB40C5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="00CF1C7A">
              <w:rPr>
                <w:sz w:val="20"/>
                <w:szCs w:val="20"/>
                <w:lang w:val="uk-UA"/>
              </w:rPr>
              <w:t>.10.202</w:t>
            </w:r>
            <w:r>
              <w:rPr>
                <w:sz w:val="20"/>
                <w:szCs w:val="20"/>
                <w:lang w:val="uk-UA"/>
              </w:rPr>
              <w:t>5</w:t>
            </w:r>
            <w:r w:rsidR="00CF1C7A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:rsidR="00AB40C5" w:rsidRDefault="00AB40C5" w:rsidP="00446046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712C1" w:rsidTr="00A712C1">
        <w:tc>
          <w:tcPr>
            <w:tcW w:w="1515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Годь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Миколаївна</w:t>
            </w:r>
          </w:p>
        </w:tc>
        <w:tc>
          <w:tcPr>
            <w:tcW w:w="2977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Глухівський державний педагогічний університет, 2008р.</w:t>
            </w:r>
          </w:p>
          <w:p w:rsidR="00A712C1" w:rsidRPr="004653A3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 xml:space="preserve"> «Початкове навчання»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Вчитель початкових класів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E37049">
              <w:rPr>
                <w:sz w:val="20"/>
                <w:szCs w:val="20"/>
                <w:lang w:val="uk-UA"/>
              </w:rPr>
              <w:t xml:space="preserve">Присвоєно кваліфікаційну категорію </w:t>
            </w:r>
            <w:r>
              <w:rPr>
                <w:sz w:val="20"/>
                <w:szCs w:val="20"/>
                <w:lang w:val="uk-UA"/>
              </w:rPr>
              <w:t xml:space="preserve">«спеціаліст першої </w:t>
            </w:r>
            <w:r w:rsidRPr="00E37049">
              <w:rPr>
                <w:sz w:val="20"/>
                <w:szCs w:val="20"/>
                <w:lang w:val="uk-UA"/>
              </w:rPr>
              <w:t>категорії»</w:t>
            </w:r>
            <w:r>
              <w:rPr>
                <w:sz w:val="20"/>
                <w:szCs w:val="20"/>
                <w:lang w:val="uk-UA"/>
              </w:rPr>
              <w:t>, 2022р.</w:t>
            </w:r>
          </w:p>
          <w:p w:rsidR="00A712C1" w:rsidRPr="00E37049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р.</w:t>
            </w:r>
          </w:p>
        </w:tc>
        <w:tc>
          <w:tcPr>
            <w:tcW w:w="2835" w:type="dxa"/>
          </w:tcPr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lastRenderedPageBreak/>
              <w:t>Свідоцтво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02125496/0046-21,</w:t>
            </w:r>
          </w:p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12.02.2021 р.</w:t>
            </w:r>
          </w:p>
        </w:tc>
        <w:tc>
          <w:tcPr>
            <w:tcW w:w="1276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712C1" w:rsidRPr="00AB40C5" w:rsidTr="00A712C1">
        <w:tc>
          <w:tcPr>
            <w:tcW w:w="1515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Вихователь</w:t>
            </w:r>
          </w:p>
        </w:tc>
        <w:tc>
          <w:tcPr>
            <w:tcW w:w="1842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Ходаковська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Станіславівна</w:t>
            </w:r>
          </w:p>
        </w:tc>
        <w:tc>
          <w:tcPr>
            <w:tcW w:w="2977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Кіровоградськийй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державний педагогічний університет, 2000р.</w:t>
            </w:r>
          </w:p>
          <w:p w:rsidR="00A712C1" w:rsidRPr="004653A3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«Початкове навчання»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Вчитель початкових класів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</w:t>
            </w:r>
            <w:r>
              <w:rPr>
                <w:sz w:val="20"/>
                <w:szCs w:val="20"/>
                <w:lang w:val="uk-UA"/>
              </w:rPr>
              <w:t xml:space="preserve">ну категорію «спеціаліст вищої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>
              <w:rPr>
                <w:sz w:val="20"/>
                <w:szCs w:val="20"/>
                <w:lang w:val="uk-UA"/>
              </w:rPr>
              <w:t>», 2008р.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E37049">
              <w:rPr>
                <w:sz w:val="20"/>
                <w:szCs w:val="20"/>
                <w:lang w:val="uk-UA"/>
              </w:rPr>
              <w:t>квалі</w:t>
            </w:r>
            <w:r>
              <w:rPr>
                <w:sz w:val="20"/>
                <w:szCs w:val="20"/>
                <w:lang w:val="uk-UA"/>
              </w:rPr>
              <w:t>фікаційну категорію «спеціаліст вищої</w:t>
            </w:r>
            <w:r w:rsidRPr="00E37049">
              <w:rPr>
                <w:sz w:val="20"/>
                <w:szCs w:val="20"/>
                <w:lang w:val="uk-UA"/>
              </w:rPr>
              <w:t xml:space="preserve"> категорії»</w:t>
            </w:r>
            <w:r>
              <w:rPr>
                <w:sz w:val="20"/>
                <w:szCs w:val="20"/>
                <w:lang w:val="uk-UA"/>
              </w:rPr>
              <w:t>, 2025р.</w:t>
            </w:r>
          </w:p>
          <w:p w:rsidR="00A712C1" w:rsidRPr="00E37049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31р.</w:t>
            </w:r>
          </w:p>
        </w:tc>
        <w:tc>
          <w:tcPr>
            <w:tcW w:w="2835" w:type="dxa"/>
          </w:tcPr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02125496/0382-21,</w:t>
            </w:r>
          </w:p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24.09.2021 р.</w:t>
            </w:r>
          </w:p>
        </w:tc>
        <w:tc>
          <w:tcPr>
            <w:tcW w:w="1276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712C1" w:rsidRPr="00AB40C5" w:rsidRDefault="00A712C1" w:rsidP="00A712C1">
            <w:pPr>
              <w:rPr>
                <w:lang w:val="uk-UA"/>
              </w:rPr>
            </w:pPr>
          </w:p>
          <w:p w:rsidR="00A712C1" w:rsidRPr="00AB40C5" w:rsidRDefault="00A712C1" w:rsidP="00A712C1">
            <w:pPr>
              <w:rPr>
                <w:lang w:val="uk-UA"/>
              </w:rPr>
            </w:pPr>
          </w:p>
          <w:p w:rsidR="00A712C1" w:rsidRPr="00AB40C5" w:rsidRDefault="00A712C1" w:rsidP="00A712C1">
            <w:pPr>
              <w:rPr>
                <w:lang w:val="uk-UA"/>
              </w:rPr>
            </w:pPr>
          </w:p>
          <w:p w:rsidR="00A712C1" w:rsidRPr="00AB40C5" w:rsidRDefault="00A712C1" w:rsidP="00A712C1">
            <w:pPr>
              <w:rPr>
                <w:lang w:val="uk-UA"/>
              </w:rPr>
            </w:pPr>
          </w:p>
          <w:p w:rsidR="00A712C1" w:rsidRDefault="00A712C1" w:rsidP="00A712C1">
            <w:pPr>
              <w:rPr>
                <w:lang w:val="uk-UA"/>
              </w:rPr>
            </w:pPr>
          </w:p>
          <w:p w:rsidR="00A712C1" w:rsidRDefault="00A712C1" w:rsidP="00A712C1">
            <w:pPr>
              <w:rPr>
                <w:lang w:val="uk-UA"/>
              </w:rPr>
            </w:pPr>
          </w:p>
          <w:p w:rsidR="00A712C1" w:rsidRPr="00AB40C5" w:rsidRDefault="00A712C1" w:rsidP="00A712C1">
            <w:pPr>
              <w:rPr>
                <w:lang w:val="uk-UA"/>
              </w:rPr>
            </w:pPr>
          </w:p>
        </w:tc>
      </w:tr>
      <w:tr w:rsidR="00A712C1" w:rsidTr="00A712C1">
        <w:tc>
          <w:tcPr>
            <w:tcW w:w="1515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Інструктор з фізичного виховання</w:t>
            </w:r>
          </w:p>
        </w:tc>
        <w:tc>
          <w:tcPr>
            <w:tcW w:w="1842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Пучіна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Тетяна Григорівна</w:t>
            </w:r>
          </w:p>
        </w:tc>
        <w:tc>
          <w:tcPr>
            <w:tcW w:w="2977" w:type="dxa"/>
          </w:tcPr>
          <w:p w:rsidR="00A712C1" w:rsidRPr="00643ECA" w:rsidRDefault="00A712C1" w:rsidP="00A712C1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proofErr w:type="spellStart"/>
            <w:r w:rsidRPr="004653A3">
              <w:rPr>
                <w:rFonts w:eastAsia="Times New Roman"/>
                <w:sz w:val="20"/>
                <w:szCs w:val="20"/>
              </w:rPr>
              <w:t>Полтавський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державний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педагогічний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k-UA"/>
              </w:rPr>
              <w:t>університет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2001</w:t>
            </w:r>
            <w:r>
              <w:rPr>
                <w:rFonts w:eastAsia="Times New Roman"/>
                <w:sz w:val="20"/>
                <w:szCs w:val="20"/>
              </w:rPr>
              <w:t xml:space="preserve"> р</w:t>
            </w:r>
            <w:r>
              <w:rPr>
                <w:rFonts w:eastAsia="Times New Roman"/>
                <w:sz w:val="20"/>
                <w:szCs w:val="20"/>
                <w:lang w:val="uk-UA"/>
              </w:rPr>
              <w:t>.</w:t>
            </w:r>
          </w:p>
          <w:p w:rsidR="00A712C1" w:rsidRPr="004653A3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«Початкове навчання»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Вчитель початкових класів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Присвоєно кваліфікаційну категорію «спеціаліст другої категорії</w:t>
            </w:r>
            <w:r>
              <w:rPr>
                <w:sz w:val="20"/>
                <w:szCs w:val="20"/>
                <w:lang w:val="uk-UA"/>
              </w:rPr>
              <w:t>», 2022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р.</w:t>
            </w:r>
          </w:p>
        </w:tc>
        <w:tc>
          <w:tcPr>
            <w:tcW w:w="2835" w:type="dxa"/>
          </w:tcPr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02125496/0521-21,</w:t>
            </w:r>
          </w:p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26.11.2021р.</w:t>
            </w:r>
          </w:p>
        </w:tc>
        <w:tc>
          <w:tcPr>
            <w:tcW w:w="1276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712C1" w:rsidTr="00A712C1">
        <w:tc>
          <w:tcPr>
            <w:tcW w:w="1515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712C1" w:rsidRPr="00A5002F" w:rsidRDefault="00DE6657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Федоріщевва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Ірина Вікторівна</w:t>
            </w:r>
          </w:p>
        </w:tc>
        <w:tc>
          <w:tcPr>
            <w:tcW w:w="2977" w:type="dxa"/>
          </w:tcPr>
          <w:p w:rsidR="00A712C1" w:rsidRPr="000C79C6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0C79C6">
              <w:rPr>
                <w:sz w:val="20"/>
                <w:szCs w:val="20"/>
                <w:lang w:val="uk-UA"/>
              </w:rPr>
              <w:t xml:space="preserve">Глухівський </w:t>
            </w:r>
            <w:r w:rsidR="00DE6657">
              <w:rPr>
                <w:sz w:val="20"/>
                <w:szCs w:val="20"/>
                <w:lang w:val="uk-UA"/>
              </w:rPr>
              <w:t>державний</w:t>
            </w:r>
            <w:r w:rsidRPr="000C79C6">
              <w:rPr>
                <w:sz w:val="20"/>
                <w:szCs w:val="20"/>
                <w:lang w:val="uk-UA"/>
              </w:rPr>
              <w:t xml:space="preserve"> педагогічний університет</w:t>
            </w:r>
            <w:r>
              <w:rPr>
                <w:sz w:val="20"/>
                <w:szCs w:val="20"/>
                <w:lang w:val="uk-UA"/>
              </w:rPr>
              <w:t xml:space="preserve"> імені Олександра Довженка, 20</w:t>
            </w:r>
            <w:r w:rsidR="00DE6657">
              <w:rPr>
                <w:sz w:val="20"/>
                <w:szCs w:val="20"/>
                <w:lang w:val="uk-UA"/>
              </w:rPr>
              <w:t>13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«Дош</w:t>
            </w:r>
            <w:r w:rsidR="00DE6657">
              <w:rPr>
                <w:sz w:val="20"/>
                <w:szCs w:val="20"/>
                <w:lang w:val="uk-UA"/>
              </w:rPr>
              <w:t>кільне освіта»</w:t>
            </w:r>
          </w:p>
          <w:p w:rsidR="00A712C1" w:rsidRDefault="00A712C1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дітей дошкільного віку. </w:t>
            </w:r>
            <w:r w:rsidR="00DE6657">
              <w:rPr>
                <w:sz w:val="20"/>
                <w:szCs w:val="20"/>
                <w:lang w:val="uk-UA"/>
              </w:rPr>
              <w:t>Інструктор з фізичного виховання дітей дошкільного віку</w:t>
            </w:r>
          </w:p>
        </w:tc>
        <w:tc>
          <w:tcPr>
            <w:tcW w:w="2268" w:type="dxa"/>
          </w:tcPr>
          <w:p w:rsidR="00A712C1" w:rsidRDefault="00A712C1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Присвоєно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першої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 w:rsidR="003354F2">
              <w:rPr>
                <w:sz w:val="20"/>
                <w:szCs w:val="20"/>
                <w:lang w:val="uk-UA"/>
              </w:rPr>
              <w:t>», 2018</w:t>
            </w:r>
          </w:p>
        </w:tc>
        <w:tc>
          <w:tcPr>
            <w:tcW w:w="1701" w:type="dxa"/>
          </w:tcPr>
          <w:p w:rsidR="00A712C1" w:rsidRDefault="00A712C1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354F2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A712C1" w:rsidRPr="00822FB0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Обласний коледж 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A712C1" w:rsidRDefault="003354F2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02125496/0029</w:t>
            </w:r>
            <w:r w:rsidR="00A712C1">
              <w:rPr>
                <w:sz w:val="20"/>
                <w:szCs w:val="20"/>
                <w:lang w:val="uk-UA"/>
              </w:rPr>
              <w:t>-2</w:t>
            </w:r>
            <w:r>
              <w:rPr>
                <w:sz w:val="20"/>
                <w:szCs w:val="20"/>
                <w:lang w:val="uk-UA"/>
              </w:rPr>
              <w:t>5</w:t>
            </w:r>
            <w:r w:rsidR="00A712C1">
              <w:rPr>
                <w:sz w:val="20"/>
                <w:szCs w:val="20"/>
                <w:lang w:val="uk-UA"/>
              </w:rPr>
              <w:t>,</w:t>
            </w:r>
          </w:p>
          <w:p w:rsidR="00A712C1" w:rsidRPr="00822FB0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07.02.2025</w:t>
            </w:r>
            <w:r w:rsidR="00A712C1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712C1" w:rsidTr="00A712C1">
        <w:tc>
          <w:tcPr>
            <w:tcW w:w="1515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Кожемяк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Світлана Володимирівна</w:t>
            </w:r>
          </w:p>
        </w:tc>
        <w:tc>
          <w:tcPr>
            <w:tcW w:w="2977" w:type="dxa"/>
          </w:tcPr>
          <w:p w:rsidR="00DE6657" w:rsidRPr="000C79C6" w:rsidRDefault="00DE6657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</w:t>
            </w:r>
            <w:r w:rsidRPr="000C79C6">
              <w:rPr>
                <w:sz w:val="20"/>
                <w:szCs w:val="20"/>
                <w:lang w:val="uk-UA"/>
              </w:rPr>
              <w:t xml:space="preserve"> університет</w:t>
            </w:r>
            <w:r>
              <w:rPr>
                <w:sz w:val="20"/>
                <w:szCs w:val="20"/>
                <w:lang w:val="uk-UA"/>
              </w:rPr>
              <w:t xml:space="preserve"> імені Б.Хмельницького, 2022 р.</w:t>
            </w:r>
          </w:p>
          <w:p w:rsidR="00DE6657" w:rsidRDefault="00DE6657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«Дошкільна освіта»</w:t>
            </w:r>
          </w:p>
          <w:p w:rsidR="00DE6657" w:rsidRDefault="00DE6657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Методист дошкільної освіти. Практична психологія»</w:t>
            </w:r>
          </w:p>
          <w:p w:rsidR="00A712C1" w:rsidRDefault="00DE6657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Вчитель початкових класів закладу загальної середньої освіти. Викладач закладу вищої освіти</w:t>
            </w:r>
          </w:p>
        </w:tc>
        <w:tc>
          <w:tcPr>
            <w:tcW w:w="2268" w:type="dxa"/>
          </w:tcPr>
          <w:p w:rsidR="00A712C1" w:rsidRDefault="00DE6657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Присвоєно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другої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>
              <w:rPr>
                <w:sz w:val="20"/>
                <w:szCs w:val="20"/>
                <w:lang w:val="uk-UA"/>
              </w:rPr>
              <w:t>», 2018р.</w:t>
            </w:r>
          </w:p>
        </w:tc>
        <w:tc>
          <w:tcPr>
            <w:tcW w:w="1701" w:type="dxa"/>
          </w:tcPr>
          <w:p w:rsidR="00A712C1" w:rsidRDefault="00DE6657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A712C1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A712C1" w:rsidRPr="00822FB0" w:rsidRDefault="00DE6657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Кременчуцький національний університет </w:t>
            </w:r>
            <w:proofErr w:type="spellStart"/>
            <w:r>
              <w:rPr>
                <w:sz w:val="20"/>
                <w:szCs w:val="20"/>
                <w:lang w:val="uk-UA"/>
              </w:rPr>
              <w:t>ім..Остроградського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822FB0">
              <w:rPr>
                <w:sz w:val="20"/>
                <w:szCs w:val="20"/>
                <w:lang w:val="uk-UA"/>
              </w:rPr>
              <w:t>За категорією вихователь закладу дошкільної освіти</w:t>
            </w:r>
            <w:r w:rsidR="00A712C1" w:rsidRPr="00822FB0">
              <w:rPr>
                <w:sz w:val="20"/>
                <w:szCs w:val="20"/>
                <w:lang w:val="uk-UA"/>
              </w:rPr>
              <w:t>.</w:t>
            </w:r>
          </w:p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A712C1" w:rsidRDefault="00DE6657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05385631/01174</w:t>
            </w:r>
            <w:r w:rsidR="00A712C1">
              <w:rPr>
                <w:sz w:val="20"/>
                <w:szCs w:val="20"/>
                <w:lang w:val="uk-UA"/>
              </w:rPr>
              <w:t>-25,</w:t>
            </w:r>
          </w:p>
          <w:p w:rsidR="00A712C1" w:rsidRPr="00822FB0" w:rsidRDefault="00DE6657" w:rsidP="00DE6657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712C1">
              <w:rPr>
                <w:sz w:val="20"/>
                <w:szCs w:val="20"/>
                <w:lang w:val="uk-UA"/>
              </w:rPr>
              <w:t>.10.2025р.</w:t>
            </w:r>
          </w:p>
        </w:tc>
        <w:tc>
          <w:tcPr>
            <w:tcW w:w="1276" w:type="dxa"/>
          </w:tcPr>
          <w:p w:rsidR="00A712C1" w:rsidRDefault="00A712C1" w:rsidP="00A712C1">
            <w:pPr>
              <w:pStyle w:val="a8"/>
              <w:tabs>
                <w:tab w:val="right" w:pos="14459"/>
                <w:tab w:val="left" w:pos="14601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3354F2" w:rsidRPr="00822FB0" w:rsidTr="003354F2">
        <w:trPr>
          <w:gridAfter w:val="1"/>
          <w:wAfter w:w="1276" w:type="dxa"/>
        </w:trPr>
        <w:tc>
          <w:tcPr>
            <w:tcW w:w="1515" w:type="dxa"/>
          </w:tcPr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842" w:type="dxa"/>
          </w:tcPr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Велітченко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lastRenderedPageBreak/>
              <w:t>Наталія Анатоліївна</w:t>
            </w:r>
          </w:p>
        </w:tc>
        <w:tc>
          <w:tcPr>
            <w:tcW w:w="2977" w:type="dxa"/>
          </w:tcPr>
          <w:p w:rsidR="003354F2" w:rsidRPr="00D53994" w:rsidRDefault="003354F2" w:rsidP="003354F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53994">
              <w:rPr>
                <w:rFonts w:eastAsia="Times New Roman"/>
                <w:sz w:val="20"/>
                <w:szCs w:val="20"/>
              </w:rPr>
              <w:lastRenderedPageBreak/>
              <w:t>Кременчуцьке</w:t>
            </w:r>
            <w:proofErr w:type="spellEnd"/>
            <w:r w:rsidRPr="00D53994">
              <w:rPr>
                <w:rFonts w:eastAsia="Times New Roman"/>
                <w:sz w:val="20"/>
                <w:szCs w:val="20"/>
              </w:rPr>
              <w:t xml:space="preserve">  </w:t>
            </w:r>
            <w:proofErr w:type="spellStart"/>
            <w:r w:rsidRPr="00D53994">
              <w:rPr>
                <w:rFonts w:eastAsia="Times New Roman"/>
                <w:sz w:val="20"/>
                <w:szCs w:val="20"/>
              </w:rPr>
              <w:t>педагогічне</w:t>
            </w:r>
            <w:proofErr w:type="spellEnd"/>
            <w:r w:rsidRPr="00D53994">
              <w:rPr>
                <w:rFonts w:eastAsia="Times New Roman"/>
                <w:sz w:val="20"/>
                <w:szCs w:val="20"/>
              </w:rPr>
              <w:t xml:space="preserve"> </w:t>
            </w:r>
            <w:r w:rsidRPr="00D53994">
              <w:rPr>
                <w:rFonts w:eastAsia="Times New Roman"/>
                <w:sz w:val="20"/>
                <w:szCs w:val="20"/>
              </w:rPr>
              <w:lastRenderedPageBreak/>
              <w:t>училище</w:t>
            </w:r>
          </w:p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1990</w:t>
            </w:r>
            <w:r w:rsidRPr="00D53994">
              <w:rPr>
                <w:rFonts w:eastAsia="Times New Roman"/>
                <w:sz w:val="20"/>
                <w:szCs w:val="20"/>
              </w:rPr>
              <w:t xml:space="preserve"> р.</w:t>
            </w:r>
          </w:p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«Дошкільне виховання»</w:t>
            </w:r>
          </w:p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Вихователь дитячого садка</w:t>
            </w:r>
          </w:p>
        </w:tc>
        <w:tc>
          <w:tcPr>
            <w:tcW w:w="2268" w:type="dxa"/>
          </w:tcPr>
          <w:p w:rsidR="003354F2" w:rsidRPr="00E37049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Присвоєно педагогічне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звання «вихователь-методист», 2009р. </w:t>
            </w:r>
            <w:r w:rsidRPr="00822FB0">
              <w:rPr>
                <w:sz w:val="20"/>
                <w:szCs w:val="20"/>
                <w:lang w:val="uk-UA"/>
              </w:rPr>
              <w:t xml:space="preserve">Присвоєно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першої </w:t>
            </w:r>
            <w:r w:rsidRPr="00822FB0">
              <w:rPr>
                <w:sz w:val="20"/>
                <w:szCs w:val="20"/>
                <w:lang w:val="uk-UA"/>
              </w:rPr>
              <w:t>категорії</w:t>
            </w:r>
            <w:r>
              <w:rPr>
                <w:sz w:val="20"/>
                <w:szCs w:val="20"/>
                <w:lang w:val="uk-UA"/>
              </w:rPr>
              <w:t>»,, підтверджено педагогічне звання «вихователь-методист»   2024р.</w:t>
            </w:r>
          </w:p>
        </w:tc>
        <w:tc>
          <w:tcPr>
            <w:tcW w:w="1701" w:type="dxa"/>
          </w:tcPr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15 р.</w:t>
            </w:r>
          </w:p>
        </w:tc>
        <w:tc>
          <w:tcPr>
            <w:tcW w:w="2835" w:type="dxa"/>
          </w:tcPr>
          <w:p w:rsidR="003354F2" w:rsidRPr="00822FB0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 xml:space="preserve">Обласний коледж </w:t>
            </w:r>
            <w:r w:rsidRPr="00822FB0">
              <w:rPr>
                <w:sz w:val="20"/>
                <w:szCs w:val="20"/>
                <w:lang w:val="uk-UA"/>
              </w:rPr>
              <w:lastRenderedPageBreak/>
              <w:t>«Кременчуцька гуманітарно-технологічна академія імені А.С. Макаренка» Полтавської обласної ради. За категорією вихователь закладу дошкільної освіти.</w:t>
            </w:r>
          </w:p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822FB0">
              <w:rPr>
                <w:sz w:val="20"/>
                <w:szCs w:val="20"/>
                <w:lang w:val="uk-UA"/>
              </w:rPr>
              <w:t>Свідоцтво</w:t>
            </w:r>
          </w:p>
          <w:p w:rsidR="003354F2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ПК 02125496/0876-22,</w:t>
            </w:r>
          </w:p>
          <w:p w:rsidR="003354F2" w:rsidRPr="00822FB0" w:rsidRDefault="003354F2" w:rsidP="003354F2">
            <w:pPr>
              <w:pStyle w:val="a8"/>
              <w:tabs>
                <w:tab w:val="right" w:pos="14459"/>
                <w:tab w:val="left" w:pos="14601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02.12.2022 р.</w:t>
            </w:r>
          </w:p>
        </w:tc>
      </w:tr>
    </w:tbl>
    <w:p w:rsidR="00446046" w:rsidRDefault="00446046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E47639" w:rsidRDefault="003354F2" w:rsidP="00E47639">
      <w:pPr>
        <w:tabs>
          <w:tab w:val="right" w:pos="14459"/>
          <w:tab w:val="left" w:pos="14601"/>
        </w:tabs>
        <w:ind w:left="851"/>
        <w:jc w:val="both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                                                                                                                      </w:t>
      </w:r>
      <w:r>
        <w:rPr>
          <w:b/>
          <w:bCs/>
          <w:lang w:val="uk-UA"/>
        </w:rPr>
        <w:t>Леся ПОЛТОРАЦЬКА</w:t>
      </w:r>
    </w:p>
    <w:p w:rsidR="00E47639" w:rsidRPr="00446046" w:rsidRDefault="00E47639" w:rsidP="00446046">
      <w:pPr>
        <w:pStyle w:val="a8"/>
        <w:tabs>
          <w:tab w:val="right" w:pos="14459"/>
          <w:tab w:val="left" w:pos="14601"/>
        </w:tabs>
        <w:jc w:val="both"/>
        <w:rPr>
          <w:b/>
          <w:sz w:val="28"/>
          <w:szCs w:val="28"/>
          <w:lang w:val="uk-UA"/>
        </w:rPr>
      </w:pPr>
    </w:p>
    <w:p w:rsidR="00446046" w:rsidRPr="0050785E" w:rsidRDefault="00446046" w:rsidP="00446046">
      <w:pPr>
        <w:pStyle w:val="a8"/>
        <w:jc w:val="right"/>
        <w:rPr>
          <w:sz w:val="28"/>
          <w:szCs w:val="28"/>
          <w:lang w:val="uk-UA"/>
        </w:rPr>
      </w:pPr>
    </w:p>
    <w:sectPr w:rsidR="00446046" w:rsidRPr="0050785E" w:rsidSect="00CF1C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D16E6"/>
    <w:multiLevelType w:val="hybridMultilevel"/>
    <w:tmpl w:val="DBA8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5E"/>
    <w:rsid w:val="00000DAA"/>
    <w:rsid w:val="00011ADF"/>
    <w:rsid w:val="00024332"/>
    <w:rsid w:val="00026601"/>
    <w:rsid w:val="00037281"/>
    <w:rsid w:val="00040121"/>
    <w:rsid w:val="00050520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C79C6"/>
    <w:rsid w:val="000D0499"/>
    <w:rsid w:val="000F6BC5"/>
    <w:rsid w:val="0010245F"/>
    <w:rsid w:val="00104429"/>
    <w:rsid w:val="00107D96"/>
    <w:rsid w:val="001173EB"/>
    <w:rsid w:val="00123A52"/>
    <w:rsid w:val="0012776D"/>
    <w:rsid w:val="00133AB0"/>
    <w:rsid w:val="00141745"/>
    <w:rsid w:val="0014416E"/>
    <w:rsid w:val="00145242"/>
    <w:rsid w:val="00147EA5"/>
    <w:rsid w:val="001560B6"/>
    <w:rsid w:val="0015709A"/>
    <w:rsid w:val="00160BAC"/>
    <w:rsid w:val="00161771"/>
    <w:rsid w:val="00164768"/>
    <w:rsid w:val="00165C10"/>
    <w:rsid w:val="0017012F"/>
    <w:rsid w:val="00174B77"/>
    <w:rsid w:val="00177C8A"/>
    <w:rsid w:val="001B60F4"/>
    <w:rsid w:val="001D469B"/>
    <w:rsid w:val="001D4AE9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614D1"/>
    <w:rsid w:val="00270D8F"/>
    <w:rsid w:val="0027326A"/>
    <w:rsid w:val="00274D5D"/>
    <w:rsid w:val="00276EA0"/>
    <w:rsid w:val="00291291"/>
    <w:rsid w:val="002C4590"/>
    <w:rsid w:val="002C47D2"/>
    <w:rsid w:val="002D0FAE"/>
    <w:rsid w:val="002E2E54"/>
    <w:rsid w:val="002F5BE4"/>
    <w:rsid w:val="00311765"/>
    <w:rsid w:val="003131BE"/>
    <w:rsid w:val="0031388F"/>
    <w:rsid w:val="003157B7"/>
    <w:rsid w:val="0032631C"/>
    <w:rsid w:val="003318FC"/>
    <w:rsid w:val="003354F2"/>
    <w:rsid w:val="00357A4C"/>
    <w:rsid w:val="00382A1C"/>
    <w:rsid w:val="003874D8"/>
    <w:rsid w:val="00395E1E"/>
    <w:rsid w:val="00397AD8"/>
    <w:rsid w:val="00411A57"/>
    <w:rsid w:val="004153E2"/>
    <w:rsid w:val="0042589F"/>
    <w:rsid w:val="00436E19"/>
    <w:rsid w:val="00446046"/>
    <w:rsid w:val="004520F8"/>
    <w:rsid w:val="004529E0"/>
    <w:rsid w:val="004529E9"/>
    <w:rsid w:val="00464A6A"/>
    <w:rsid w:val="004653A3"/>
    <w:rsid w:val="00467DCF"/>
    <w:rsid w:val="00482B49"/>
    <w:rsid w:val="00491360"/>
    <w:rsid w:val="004A62B3"/>
    <w:rsid w:val="004B5367"/>
    <w:rsid w:val="004C0C25"/>
    <w:rsid w:val="004D1D1A"/>
    <w:rsid w:val="004F155B"/>
    <w:rsid w:val="004F2BF6"/>
    <w:rsid w:val="005010F9"/>
    <w:rsid w:val="00501517"/>
    <w:rsid w:val="0050785E"/>
    <w:rsid w:val="00523DD8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1626"/>
    <w:rsid w:val="005F656E"/>
    <w:rsid w:val="005F7CE2"/>
    <w:rsid w:val="00602738"/>
    <w:rsid w:val="006029C5"/>
    <w:rsid w:val="0062089B"/>
    <w:rsid w:val="00620F34"/>
    <w:rsid w:val="00622C5B"/>
    <w:rsid w:val="00626175"/>
    <w:rsid w:val="00631969"/>
    <w:rsid w:val="0063689F"/>
    <w:rsid w:val="006378CF"/>
    <w:rsid w:val="00643ECA"/>
    <w:rsid w:val="00645591"/>
    <w:rsid w:val="006467A2"/>
    <w:rsid w:val="006646F4"/>
    <w:rsid w:val="00664A46"/>
    <w:rsid w:val="00667B51"/>
    <w:rsid w:val="006978C9"/>
    <w:rsid w:val="006A480A"/>
    <w:rsid w:val="006A5B88"/>
    <w:rsid w:val="006B12A1"/>
    <w:rsid w:val="006B3829"/>
    <w:rsid w:val="006B5222"/>
    <w:rsid w:val="006C076B"/>
    <w:rsid w:val="006D435D"/>
    <w:rsid w:val="006D59B4"/>
    <w:rsid w:val="006D5B27"/>
    <w:rsid w:val="006D6621"/>
    <w:rsid w:val="006D7FBB"/>
    <w:rsid w:val="006F6294"/>
    <w:rsid w:val="007004C5"/>
    <w:rsid w:val="0070597A"/>
    <w:rsid w:val="007061D9"/>
    <w:rsid w:val="00722547"/>
    <w:rsid w:val="00724149"/>
    <w:rsid w:val="0073691F"/>
    <w:rsid w:val="00740152"/>
    <w:rsid w:val="007458B7"/>
    <w:rsid w:val="00746C6E"/>
    <w:rsid w:val="007472AD"/>
    <w:rsid w:val="00750CAE"/>
    <w:rsid w:val="007547E1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811"/>
    <w:rsid w:val="007A59C8"/>
    <w:rsid w:val="007D625C"/>
    <w:rsid w:val="007E0194"/>
    <w:rsid w:val="007E3333"/>
    <w:rsid w:val="007F75CE"/>
    <w:rsid w:val="00800798"/>
    <w:rsid w:val="008165DF"/>
    <w:rsid w:val="008208A5"/>
    <w:rsid w:val="00822FB0"/>
    <w:rsid w:val="008323C1"/>
    <w:rsid w:val="008342CF"/>
    <w:rsid w:val="0083655F"/>
    <w:rsid w:val="00844998"/>
    <w:rsid w:val="00847FB7"/>
    <w:rsid w:val="00857CEA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D751D"/>
    <w:rsid w:val="008F7BD5"/>
    <w:rsid w:val="008F7DDA"/>
    <w:rsid w:val="00901677"/>
    <w:rsid w:val="00906AE9"/>
    <w:rsid w:val="009114D3"/>
    <w:rsid w:val="00915B70"/>
    <w:rsid w:val="009210A2"/>
    <w:rsid w:val="0093347E"/>
    <w:rsid w:val="00934AFD"/>
    <w:rsid w:val="00944C53"/>
    <w:rsid w:val="00945C4E"/>
    <w:rsid w:val="00947218"/>
    <w:rsid w:val="009473F2"/>
    <w:rsid w:val="0095494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D6736"/>
    <w:rsid w:val="009E4E59"/>
    <w:rsid w:val="009F15D2"/>
    <w:rsid w:val="00A073C5"/>
    <w:rsid w:val="00A2372B"/>
    <w:rsid w:val="00A3012F"/>
    <w:rsid w:val="00A32C6B"/>
    <w:rsid w:val="00A3304E"/>
    <w:rsid w:val="00A416BA"/>
    <w:rsid w:val="00A5002F"/>
    <w:rsid w:val="00A61AA3"/>
    <w:rsid w:val="00A70008"/>
    <w:rsid w:val="00A712C1"/>
    <w:rsid w:val="00A81E62"/>
    <w:rsid w:val="00A876D9"/>
    <w:rsid w:val="00A94EC6"/>
    <w:rsid w:val="00A9701D"/>
    <w:rsid w:val="00AA3176"/>
    <w:rsid w:val="00AB06F3"/>
    <w:rsid w:val="00AB0802"/>
    <w:rsid w:val="00AB40C5"/>
    <w:rsid w:val="00AB45D9"/>
    <w:rsid w:val="00AD7EBA"/>
    <w:rsid w:val="00AF4B38"/>
    <w:rsid w:val="00B00BFC"/>
    <w:rsid w:val="00B00FA6"/>
    <w:rsid w:val="00B0219B"/>
    <w:rsid w:val="00B03B1F"/>
    <w:rsid w:val="00B14B97"/>
    <w:rsid w:val="00B3610B"/>
    <w:rsid w:val="00B3777D"/>
    <w:rsid w:val="00B52CD0"/>
    <w:rsid w:val="00B558F2"/>
    <w:rsid w:val="00B56BC5"/>
    <w:rsid w:val="00B601AE"/>
    <w:rsid w:val="00B6046C"/>
    <w:rsid w:val="00B608F8"/>
    <w:rsid w:val="00B72A96"/>
    <w:rsid w:val="00B73721"/>
    <w:rsid w:val="00B7535A"/>
    <w:rsid w:val="00B77159"/>
    <w:rsid w:val="00B81719"/>
    <w:rsid w:val="00B81C24"/>
    <w:rsid w:val="00B8620B"/>
    <w:rsid w:val="00BA5025"/>
    <w:rsid w:val="00BB0CF4"/>
    <w:rsid w:val="00BB1639"/>
    <w:rsid w:val="00BE790D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60F59"/>
    <w:rsid w:val="00C805C5"/>
    <w:rsid w:val="00C91C15"/>
    <w:rsid w:val="00CA4BDF"/>
    <w:rsid w:val="00CA6D17"/>
    <w:rsid w:val="00CB07FD"/>
    <w:rsid w:val="00CC564F"/>
    <w:rsid w:val="00CD3F80"/>
    <w:rsid w:val="00CD7DCA"/>
    <w:rsid w:val="00CF1C7A"/>
    <w:rsid w:val="00CF63E7"/>
    <w:rsid w:val="00CF661F"/>
    <w:rsid w:val="00D05F30"/>
    <w:rsid w:val="00D24331"/>
    <w:rsid w:val="00D244BF"/>
    <w:rsid w:val="00D355B5"/>
    <w:rsid w:val="00D52278"/>
    <w:rsid w:val="00D53994"/>
    <w:rsid w:val="00D71D02"/>
    <w:rsid w:val="00D735B3"/>
    <w:rsid w:val="00D77BCB"/>
    <w:rsid w:val="00D9393F"/>
    <w:rsid w:val="00D944C5"/>
    <w:rsid w:val="00D95073"/>
    <w:rsid w:val="00DA07AC"/>
    <w:rsid w:val="00DA3AFF"/>
    <w:rsid w:val="00DA4A8D"/>
    <w:rsid w:val="00DC387D"/>
    <w:rsid w:val="00DD00B2"/>
    <w:rsid w:val="00DD088D"/>
    <w:rsid w:val="00DD4FA1"/>
    <w:rsid w:val="00DE6657"/>
    <w:rsid w:val="00DE7410"/>
    <w:rsid w:val="00DF1479"/>
    <w:rsid w:val="00DF40C0"/>
    <w:rsid w:val="00DF5455"/>
    <w:rsid w:val="00DF7011"/>
    <w:rsid w:val="00E10905"/>
    <w:rsid w:val="00E174EF"/>
    <w:rsid w:val="00E32260"/>
    <w:rsid w:val="00E37049"/>
    <w:rsid w:val="00E43251"/>
    <w:rsid w:val="00E46248"/>
    <w:rsid w:val="00E47639"/>
    <w:rsid w:val="00E5756A"/>
    <w:rsid w:val="00E73518"/>
    <w:rsid w:val="00E82A99"/>
    <w:rsid w:val="00E83C58"/>
    <w:rsid w:val="00E8793A"/>
    <w:rsid w:val="00E905ED"/>
    <w:rsid w:val="00E90B91"/>
    <w:rsid w:val="00E93993"/>
    <w:rsid w:val="00EA0250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250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06E"/>
    <w:rsid w:val="00FD3F42"/>
    <w:rsid w:val="00FD69ED"/>
    <w:rsid w:val="00FE009F"/>
    <w:rsid w:val="00FE386B"/>
    <w:rsid w:val="00FE645B"/>
    <w:rsid w:val="00FF0BEC"/>
    <w:rsid w:val="00FF117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line="256" w:lineRule="auto"/>
      <w:jc w:val="both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rsid w:val="0050785E"/>
    <w:rPr>
      <w:color w:val="0000FF"/>
      <w:u w:val="single"/>
    </w:rPr>
  </w:style>
  <w:style w:type="paragraph" w:styleId="a4">
    <w:name w:val="No Spacing"/>
    <w:link w:val="a5"/>
    <w:uiPriority w:val="1"/>
    <w:qFormat/>
    <w:rsid w:val="00507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0785E"/>
    <w:rPr>
      <w:rFonts w:ascii="Calibri" w:eastAsia="Calibri" w:hAnsi="Calibri" w:cs="Times New Roman"/>
    </w:rPr>
  </w:style>
  <w:style w:type="paragraph" w:styleId="a6">
    <w:name w:val="Normal (Web)"/>
    <w:basedOn w:val="a"/>
    <w:rsid w:val="0050785E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qFormat/>
    <w:rsid w:val="0050785E"/>
    <w:rPr>
      <w:b/>
      <w:bCs/>
    </w:rPr>
  </w:style>
  <w:style w:type="paragraph" w:styleId="a8">
    <w:name w:val="List Paragraph"/>
    <w:basedOn w:val="a"/>
    <w:uiPriority w:val="34"/>
    <w:qFormat/>
    <w:rsid w:val="0050785E"/>
    <w:pPr>
      <w:ind w:left="720"/>
      <w:contextualSpacing/>
    </w:pPr>
  </w:style>
  <w:style w:type="table" w:styleId="a9">
    <w:name w:val="Table Grid"/>
    <w:basedOn w:val="a1"/>
    <w:uiPriority w:val="59"/>
    <w:rsid w:val="00507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line="256" w:lineRule="auto"/>
      <w:jc w:val="both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rsid w:val="0050785E"/>
    <w:rPr>
      <w:color w:val="0000FF"/>
      <w:u w:val="single"/>
    </w:rPr>
  </w:style>
  <w:style w:type="paragraph" w:styleId="a4">
    <w:name w:val="No Spacing"/>
    <w:link w:val="a5"/>
    <w:uiPriority w:val="1"/>
    <w:qFormat/>
    <w:rsid w:val="00507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0785E"/>
    <w:rPr>
      <w:rFonts w:ascii="Calibri" w:eastAsia="Calibri" w:hAnsi="Calibri" w:cs="Times New Roman"/>
    </w:rPr>
  </w:style>
  <w:style w:type="paragraph" w:styleId="a6">
    <w:name w:val="Normal (Web)"/>
    <w:basedOn w:val="a"/>
    <w:rsid w:val="0050785E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qFormat/>
    <w:rsid w:val="0050785E"/>
    <w:rPr>
      <w:b/>
      <w:bCs/>
    </w:rPr>
  </w:style>
  <w:style w:type="paragraph" w:styleId="a8">
    <w:name w:val="List Paragraph"/>
    <w:basedOn w:val="a"/>
    <w:uiPriority w:val="34"/>
    <w:qFormat/>
    <w:rsid w:val="0050785E"/>
    <w:pPr>
      <w:ind w:left="720"/>
      <w:contextualSpacing/>
    </w:pPr>
  </w:style>
  <w:style w:type="table" w:styleId="a9">
    <w:name w:val="Table Grid"/>
    <w:basedOn w:val="a1"/>
    <w:uiPriority w:val="59"/>
    <w:rsid w:val="00507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User</cp:lastModifiedBy>
  <cp:revision>9</cp:revision>
  <dcterms:created xsi:type="dcterms:W3CDTF">2025-09-30T07:13:00Z</dcterms:created>
  <dcterms:modified xsi:type="dcterms:W3CDTF">2025-10-30T12:42:00Z</dcterms:modified>
</cp:coreProperties>
</file>